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FF9" w:rsidRPr="005A19A0" w:rsidRDefault="00512FF9" w:rsidP="00512FF9">
      <w:pPr>
        <w:pStyle w:val="NoSpacing"/>
        <w:rPr>
          <w:rFonts w:ascii="Tahoma" w:hAnsi="Tahoma" w:cs="Tahoma"/>
          <w:b/>
          <w:sz w:val="28"/>
          <w:szCs w:val="28"/>
        </w:rPr>
      </w:pPr>
      <w:bookmarkStart w:id="0" w:name="_GoBack"/>
      <w:bookmarkEnd w:id="0"/>
      <w:r w:rsidRPr="005A19A0">
        <w:rPr>
          <w:rFonts w:ascii="Tahoma" w:hAnsi="Tahoma" w:cs="Tahoma"/>
          <w:b/>
          <w:sz w:val="28"/>
          <w:szCs w:val="28"/>
        </w:rPr>
        <w:t>Summary</w:t>
      </w:r>
    </w:p>
    <w:p w:rsidR="00D65C37" w:rsidRDefault="00D65C37" w:rsidP="00512FF9">
      <w:pPr>
        <w:pStyle w:val="NoSpacing"/>
        <w:rPr>
          <w:rFonts w:ascii="Tahoma" w:hAnsi="Tahoma" w:cs="Tahoma"/>
        </w:rPr>
      </w:pPr>
      <w:r>
        <w:rPr>
          <w:rFonts w:ascii="Tahoma" w:hAnsi="Tahoma" w:cs="Tahoma"/>
        </w:rPr>
        <w:t>Welcome to the first PTA newsletter of the 201</w:t>
      </w:r>
      <w:r w:rsidR="008F03FE">
        <w:rPr>
          <w:rFonts w:ascii="Tahoma" w:hAnsi="Tahoma" w:cs="Tahoma"/>
        </w:rPr>
        <w:t>7</w:t>
      </w:r>
      <w:r>
        <w:rPr>
          <w:rFonts w:ascii="Tahoma" w:hAnsi="Tahoma" w:cs="Tahoma"/>
        </w:rPr>
        <w:t>-1</w:t>
      </w:r>
      <w:r w:rsidR="008F03FE">
        <w:rPr>
          <w:rFonts w:ascii="Tahoma" w:hAnsi="Tahoma" w:cs="Tahoma"/>
        </w:rPr>
        <w:t>8</w:t>
      </w:r>
      <w:r>
        <w:rPr>
          <w:rFonts w:ascii="Tahoma" w:hAnsi="Tahoma" w:cs="Tahoma"/>
        </w:rPr>
        <w:t xml:space="preserve"> academic year and a special hello to our new parents.  All parents/carers of children at SCPS are members of the SCPS PTA and we exist to not only to fundraise for the school but to create a social opportunity for parents, staff and pupils to get together.</w:t>
      </w:r>
    </w:p>
    <w:p w:rsidR="00D65C37" w:rsidRDefault="00D65C37" w:rsidP="00512FF9">
      <w:pPr>
        <w:pStyle w:val="NoSpacing"/>
        <w:rPr>
          <w:rFonts w:ascii="Tahoma" w:hAnsi="Tahoma" w:cs="Tahoma"/>
        </w:rPr>
      </w:pPr>
    </w:p>
    <w:p w:rsidR="008F03FE" w:rsidRDefault="00D65C37" w:rsidP="00512FF9">
      <w:pPr>
        <w:pStyle w:val="NoSpacing"/>
        <w:rPr>
          <w:rFonts w:ascii="Tahoma" w:hAnsi="Tahoma" w:cs="Tahoma"/>
        </w:rPr>
      </w:pPr>
      <w:r>
        <w:rPr>
          <w:rFonts w:ascii="Tahoma" w:hAnsi="Tahoma" w:cs="Tahoma"/>
        </w:rPr>
        <w:t>Your</w:t>
      </w:r>
      <w:r w:rsidR="00512FF9" w:rsidRPr="005A19A0">
        <w:rPr>
          <w:rFonts w:ascii="Tahoma" w:hAnsi="Tahoma" w:cs="Tahoma"/>
        </w:rPr>
        <w:t xml:space="preserve"> PTA </w:t>
      </w:r>
      <w:r w:rsidR="005A19A0">
        <w:rPr>
          <w:rFonts w:ascii="Tahoma" w:hAnsi="Tahoma" w:cs="Tahoma"/>
        </w:rPr>
        <w:t xml:space="preserve">makes sure </w:t>
      </w:r>
      <w:r>
        <w:rPr>
          <w:rFonts w:ascii="Tahoma" w:hAnsi="Tahoma" w:cs="Tahoma"/>
        </w:rPr>
        <w:t xml:space="preserve">all </w:t>
      </w:r>
      <w:r w:rsidR="005A19A0">
        <w:rPr>
          <w:rFonts w:ascii="Tahoma" w:hAnsi="Tahoma" w:cs="Tahoma"/>
        </w:rPr>
        <w:t>the money raised is spent as effectively as possible across the whole school</w:t>
      </w:r>
      <w:r>
        <w:rPr>
          <w:rFonts w:ascii="Tahoma" w:hAnsi="Tahoma" w:cs="Tahoma"/>
        </w:rPr>
        <w:t xml:space="preserve">, for example last year the PTA funded </w:t>
      </w:r>
      <w:r w:rsidR="005A19A0">
        <w:rPr>
          <w:rFonts w:ascii="Tahoma" w:hAnsi="Tahoma" w:cs="Tahoma"/>
        </w:rPr>
        <w:t xml:space="preserve">a new </w:t>
      </w:r>
      <w:r w:rsidR="008F03FE">
        <w:rPr>
          <w:rFonts w:ascii="Tahoma" w:hAnsi="Tahoma" w:cs="Tahoma"/>
        </w:rPr>
        <w:t xml:space="preserve">interactive whiteboard </w:t>
      </w:r>
      <w:r w:rsidR="005A19A0">
        <w:rPr>
          <w:rFonts w:ascii="Tahoma" w:hAnsi="Tahoma" w:cs="Tahoma"/>
        </w:rPr>
        <w:t xml:space="preserve">for </w:t>
      </w:r>
      <w:r w:rsidR="008F03FE">
        <w:rPr>
          <w:rFonts w:ascii="Tahoma" w:hAnsi="Tahoma" w:cs="Tahoma"/>
        </w:rPr>
        <w:t>Year 2</w:t>
      </w:r>
      <w:r w:rsidR="005A19A0">
        <w:rPr>
          <w:rFonts w:ascii="Tahoma" w:hAnsi="Tahoma" w:cs="Tahoma"/>
        </w:rPr>
        <w:t xml:space="preserve">, </w:t>
      </w:r>
      <w:r w:rsidR="008F03FE">
        <w:rPr>
          <w:rFonts w:ascii="Tahoma" w:hAnsi="Tahoma" w:cs="Tahoma"/>
        </w:rPr>
        <w:t xml:space="preserve">outdoor play equipment </w:t>
      </w:r>
      <w:r w:rsidR="005A19A0">
        <w:rPr>
          <w:rFonts w:ascii="Tahoma" w:hAnsi="Tahoma" w:cs="Tahoma"/>
        </w:rPr>
        <w:t xml:space="preserve">for Kites, </w:t>
      </w:r>
      <w:r w:rsidR="008F03FE">
        <w:rPr>
          <w:rFonts w:ascii="Tahoma" w:hAnsi="Tahoma" w:cs="Tahoma"/>
        </w:rPr>
        <w:t xml:space="preserve">two scooter racks, expansion of the school website to show music and sporting achievements, materials to tidy up the area between the playgrounds, partial funding of books for the new literacy scheme, a new scheme for Design and Technology and lots of new sports equipment </w:t>
      </w:r>
      <w:r w:rsidR="005A19A0">
        <w:rPr>
          <w:rFonts w:ascii="Tahoma" w:hAnsi="Tahoma" w:cs="Tahoma"/>
        </w:rPr>
        <w:t>as well as many smaller requests</w:t>
      </w:r>
      <w:r w:rsidR="008F03FE">
        <w:rPr>
          <w:rFonts w:ascii="Tahoma" w:hAnsi="Tahoma" w:cs="Tahoma"/>
        </w:rPr>
        <w:t xml:space="preserve"> and we also gave each teacher £200 to spend on their class in whichever way they like</w:t>
      </w:r>
      <w:r w:rsidR="005A19A0">
        <w:rPr>
          <w:rFonts w:ascii="Tahoma" w:hAnsi="Tahoma" w:cs="Tahoma"/>
        </w:rPr>
        <w:t xml:space="preserve">.  </w:t>
      </w:r>
      <w:r w:rsidR="00EA4302">
        <w:rPr>
          <w:rFonts w:ascii="Tahoma" w:hAnsi="Tahoma" w:cs="Tahoma"/>
        </w:rPr>
        <w:t>We also sponsor a child in Africa as part of Education for Life</w:t>
      </w:r>
      <w:r w:rsidR="008F03FE">
        <w:rPr>
          <w:rFonts w:ascii="Tahoma" w:hAnsi="Tahoma" w:cs="Tahoma"/>
        </w:rPr>
        <w:t>.</w:t>
      </w:r>
    </w:p>
    <w:p w:rsidR="008F03FE" w:rsidRPr="005A19A0" w:rsidRDefault="008F03FE" w:rsidP="00512FF9">
      <w:pPr>
        <w:pStyle w:val="NoSpacing"/>
        <w:rPr>
          <w:rFonts w:ascii="Tahoma" w:hAnsi="Tahoma" w:cs="Tahoma"/>
        </w:rPr>
      </w:pPr>
    </w:p>
    <w:p w:rsidR="008F03FE" w:rsidRDefault="008F03FE" w:rsidP="00D05F9F">
      <w:pPr>
        <w:pStyle w:val="NoSpacing"/>
        <w:rPr>
          <w:rFonts w:ascii="Tahoma" w:hAnsi="Tahoma" w:cs="Tahoma"/>
        </w:rPr>
      </w:pPr>
      <w:r>
        <w:rPr>
          <w:rFonts w:ascii="Tahoma" w:hAnsi="Tahoma" w:cs="Tahoma"/>
        </w:rPr>
        <w:t xml:space="preserve">So far this year we have already had a second hand uniform sale and a car boot sale and there are lots more fun events lined up for you all, read on for more details.  </w:t>
      </w:r>
    </w:p>
    <w:p w:rsidR="008F03FE" w:rsidRDefault="008F03FE" w:rsidP="00D05F9F">
      <w:pPr>
        <w:pStyle w:val="NoSpacing"/>
        <w:rPr>
          <w:rFonts w:ascii="Tahoma" w:hAnsi="Tahoma" w:cs="Tahoma"/>
        </w:rPr>
      </w:pPr>
    </w:p>
    <w:p w:rsidR="00D05F9F" w:rsidRDefault="00D05F9F" w:rsidP="00D05F9F">
      <w:pPr>
        <w:pStyle w:val="NoSpacing"/>
        <w:rPr>
          <w:rFonts w:ascii="Tahoma" w:hAnsi="Tahoma" w:cs="Tahoma"/>
        </w:rPr>
      </w:pPr>
      <w:r w:rsidRPr="005A19A0">
        <w:rPr>
          <w:rFonts w:ascii="Tahoma" w:hAnsi="Tahoma" w:cs="Tahoma"/>
        </w:rPr>
        <w:t>We have an enthusiastic committee but we would love to see more people</w:t>
      </w:r>
      <w:r w:rsidR="008F4664" w:rsidRPr="005A19A0">
        <w:rPr>
          <w:rFonts w:ascii="Tahoma" w:hAnsi="Tahoma" w:cs="Tahoma"/>
        </w:rPr>
        <w:t>,</w:t>
      </w:r>
      <w:r w:rsidR="00314A53">
        <w:rPr>
          <w:rFonts w:ascii="Tahoma" w:hAnsi="Tahoma" w:cs="Tahoma"/>
        </w:rPr>
        <w:t xml:space="preserve"> </w:t>
      </w:r>
      <w:r w:rsidRPr="005A19A0">
        <w:rPr>
          <w:rFonts w:ascii="Tahoma" w:hAnsi="Tahoma" w:cs="Tahoma"/>
        </w:rPr>
        <w:t xml:space="preserve">so if you would like to get involved you will be made very welcome.  </w:t>
      </w:r>
      <w:r w:rsidR="00CD570C" w:rsidRPr="005A19A0">
        <w:rPr>
          <w:rFonts w:ascii="Tahoma" w:hAnsi="Tahoma" w:cs="Tahoma"/>
        </w:rPr>
        <w:t xml:space="preserve">Please email </w:t>
      </w:r>
      <w:hyperlink r:id="rId8" w:history="1">
        <w:r w:rsidR="00CD570C" w:rsidRPr="005A19A0">
          <w:rPr>
            <w:rStyle w:val="Hyperlink"/>
            <w:rFonts w:ascii="Tahoma" w:hAnsi="Tahoma" w:cs="Tahoma"/>
          </w:rPr>
          <w:t>pta@sonning-common.oxon.sch.uk</w:t>
        </w:r>
      </w:hyperlink>
      <w:r w:rsidR="00CD570C" w:rsidRPr="005A19A0">
        <w:rPr>
          <w:rFonts w:ascii="Tahoma" w:hAnsi="Tahoma" w:cs="Tahoma"/>
        </w:rPr>
        <w:t xml:space="preserve"> for more information.</w:t>
      </w:r>
    </w:p>
    <w:p w:rsidR="00BD76D3" w:rsidRPr="005A19A0" w:rsidRDefault="00BD76D3" w:rsidP="00D05F9F">
      <w:pPr>
        <w:pStyle w:val="NoSpacing"/>
        <w:rPr>
          <w:rFonts w:ascii="Tahoma" w:hAnsi="Tahoma" w:cs="Tahoma"/>
        </w:rPr>
      </w:pPr>
    </w:p>
    <w:p w:rsidR="00D65C37" w:rsidRPr="005A19A0" w:rsidRDefault="00D65C37" w:rsidP="00D65C37">
      <w:pPr>
        <w:pStyle w:val="NoSpacing"/>
        <w:rPr>
          <w:rFonts w:ascii="Tahoma" w:hAnsi="Tahoma" w:cs="Tahoma"/>
          <w:b/>
          <w:sz w:val="28"/>
          <w:szCs w:val="28"/>
        </w:rPr>
      </w:pPr>
      <w:r>
        <w:rPr>
          <w:rFonts w:ascii="Tahoma" w:hAnsi="Tahoma" w:cs="Tahoma"/>
          <w:b/>
          <w:sz w:val="28"/>
          <w:szCs w:val="28"/>
        </w:rPr>
        <w:t>Bag2School – T</w:t>
      </w:r>
      <w:r w:rsidR="008F03FE">
        <w:rPr>
          <w:rFonts w:ascii="Tahoma" w:hAnsi="Tahoma" w:cs="Tahoma"/>
          <w:b/>
          <w:sz w:val="28"/>
          <w:szCs w:val="28"/>
        </w:rPr>
        <w:t>hurs</w:t>
      </w:r>
      <w:r>
        <w:rPr>
          <w:rFonts w:ascii="Tahoma" w:hAnsi="Tahoma" w:cs="Tahoma"/>
          <w:b/>
          <w:sz w:val="28"/>
          <w:szCs w:val="28"/>
        </w:rPr>
        <w:t xml:space="preserve">day </w:t>
      </w:r>
      <w:r w:rsidR="00B95C7B">
        <w:rPr>
          <w:rFonts w:ascii="Tahoma" w:hAnsi="Tahoma" w:cs="Tahoma"/>
          <w:b/>
          <w:sz w:val="28"/>
          <w:szCs w:val="28"/>
        </w:rPr>
        <w:t>2</w:t>
      </w:r>
      <w:r w:rsidR="002B3BC0">
        <w:rPr>
          <w:rFonts w:ascii="Tahoma" w:hAnsi="Tahoma" w:cs="Tahoma"/>
          <w:b/>
          <w:sz w:val="28"/>
          <w:szCs w:val="28"/>
        </w:rPr>
        <w:t>8</w:t>
      </w:r>
      <w:r w:rsidR="00B95C7B" w:rsidRPr="00B95C7B">
        <w:rPr>
          <w:rFonts w:ascii="Tahoma" w:hAnsi="Tahoma" w:cs="Tahoma"/>
          <w:b/>
          <w:sz w:val="28"/>
          <w:szCs w:val="28"/>
          <w:vertAlign w:val="superscript"/>
        </w:rPr>
        <w:t>th</w:t>
      </w:r>
      <w:r w:rsidR="00B95C7B">
        <w:rPr>
          <w:rFonts w:ascii="Tahoma" w:hAnsi="Tahoma" w:cs="Tahoma"/>
          <w:b/>
          <w:sz w:val="28"/>
          <w:szCs w:val="28"/>
        </w:rPr>
        <w:t xml:space="preserve"> September</w:t>
      </w:r>
    </w:p>
    <w:p w:rsidR="00512FF9" w:rsidRDefault="00F42D82" w:rsidP="00512FF9">
      <w:pPr>
        <w:pStyle w:val="NoSpacing"/>
        <w:rPr>
          <w:rFonts w:ascii="Tahoma" w:hAnsi="Tahoma" w:cs="Tahoma"/>
        </w:rPr>
      </w:pPr>
      <w:r>
        <w:rPr>
          <w:rFonts w:ascii="Tahoma" w:hAnsi="Tahoma" w:cs="Tahoma"/>
        </w:rPr>
        <w:t xml:space="preserve">Your child </w:t>
      </w:r>
      <w:r w:rsidR="008F03FE">
        <w:rPr>
          <w:rFonts w:ascii="Tahoma" w:hAnsi="Tahoma" w:cs="Tahoma"/>
        </w:rPr>
        <w:t xml:space="preserve">should have </w:t>
      </w:r>
      <w:r>
        <w:rPr>
          <w:rFonts w:ascii="Tahoma" w:hAnsi="Tahoma" w:cs="Tahoma"/>
        </w:rPr>
        <w:t>receive</w:t>
      </w:r>
      <w:r w:rsidR="008F03FE">
        <w:rPr>
          <w:rFonts w:ascii="Tahoma" w:hAnsi="Tahoma" w:cs="Tahoma"/>
        </w:rPr>
        <w:t>d</w:t>
      </w:r>
      <w:r>
        <w:rPr>
          <w:rFonts w:ascii="Tahoma" w:hAnsi="Tahoma" w:cs="Tahoma"/>
        </w:rPr>
        <w:t xml:space="preserve"> a plastic bag in their book bags for Bag2School.  Bags can be filled with any clean </w:t>
      </w:r>
      <w:r w:rsidR="00BD76D3">
        <w:rPr>
          <w:rFonts w:ascii="Tahoma" w:hAnsi="Tahoma" w:cs="Tahoma"/>
        </w:rPr>
        <w:t xml:space="preserve">children’s and adult’s </w:t>
      </w:r>
      <w:r>
        <w:rPr>
          <w:rFonts w:ascii="Tahoma" w:hAnsi="Tahoma" w:cs="Tahoma"/>
        </w:rPr>
        <w:t xml:space="preserve">clothing and shoes (pairs) which are then collected for re-use.  The bags are weighed and the PTA receive money per kg for the contents.  Towels, curtains or branded school uniform are no longer accepted, and please make sure </w:t>
      </w:r>
      <w:r w:rsidR="00BD76D3">
        <w:rPr>
          <w:rFonts w:ascii="Tahoma" w:hAnsi="Tahoma" w:cs="Tahoma"/>
        </w:rPr>
        <w:t>items are suitable for wearing.</w:t>
      </w:r>
    </w:p>
    <w:p w:rsidR="00250C45" w:rsidRDefault="00250C45" w:rsidP="00512FF9">
      <w:pPr>
        <w:pStyle w:val="NoSpacing"/>
        <w:rPr>
          <w:rFonts w:ascii="Tahoma" w:hAnsi="Tahoma" w:cs="Tahoma"/>
        </w:rPr>
      </w:pPr>
    </w:p>
    <w:p w:rsidR="00512FF9" w:rsidRPr="005A19A0" w:rsidRDefault="008F03FE" w:rsidP="00512FF9">
      <w:pPr>
        <w:pStyle w:val="NoSpacing"/>
        <w:rPr>
          <w:rFonts w:ascii="Tahoma" w:hAnsi="Tahoma" w:cs="Tahoma"/>
          <w:b/>
          <w:sz w:val="28"/>
          <w:szCs w:val="28"/>
        </w:rPr>
      </w:pPr>
      <w:r>
        <w:rPr>
          <w:rFonts w:ascii="Tahoma" w:hAnsi="Tahoma" w:cs="Tahoma"/>
          <w:b/>
          <w:sz w:val="28"/>
          <w:szCs w:val="28"/>
        </w:rPr>
        <w:t>Wine Tasting</w:t>
      </w:r>
      <w:r w:rsidR="00D65C37">
        <w:rPr>
          <w:rFonts w:ascii="Tahoma" w:hAnsi="Tahoma" w:cs="Tahoma"/>
          <w:b/>
          <w:sz w:val="28"/>
          <w:szCs w:val="28"/>
        </w:rPr>
        <w:t xml:space="preserve"> Night – Friday </w:t>
      </w:r>
      <w:r>
        <w:rPr>
          <w:rFonts w:ascii="Tahoma" w:hAnsi="Tahoma" w:cs="Tahoma"/>
          <w:b/>
          <w:sz w:val="28"/>
          <w:szCs w:val="28"/>
        </w:rPr>
        <w:t>3</w:t>
      </w:r>
      <w:r w:rsidRPr="008F03FE">
        <w:rPr>
          <w:rFonts w:ascii="Tahoma" w:hAnsi="Tahoma" w:cs="Tahoma"/>
          <w:b/>
          <w:sz w:val="28"/>
          <w:szCs w:val="28"/>
          <w:vertAlign w:val="superscript"/>
        </w:rPr>
        <w:t>rd</w:t>
      </w:r>
      <w:r>
        <w:rPr>
          <w:rFonts w:ascii="Tahoma" w:hAnsi="Tahoma" w:cs="Tahoma"/>
          <w:b/>
          <w:sz w:val="28"/>
          <w:szCs w:val="28"/>
        </w:rPr>
        <w:t xml:space="preserve"> November</w:t>
      </w:r>
      <w:r w:rsidR="00D65C37">
        <w:rPr>
          <w:rFonts w:ascii="Tahoma" w:hAnsi="Tahoma" w:cs="Tahoma"/>
          <w:b/>
          <w:sz w:val="28"/>
          <w:szCs w:val="28"/>
        </w:rPr>
        <w:t xml:space="preserve"> 7:30pm</w:t>
      </w:r>
    </w:p>
    <w:p w:rsidR="008F03FE" w:rsidRDefault="008F03FE" w:rsidP="008F03FE">
      <w:pPr>
        <w:pStyle w:val="NormalWeb"/>
        <w:spacing w:before="0" w:beforeAutospacing="0" w:after="225" w:afterAutospacing="0"/>
        <w:rPr>
          <w:rFonts w:ascii="Tahoma" w:hAnsi="Tahoma" w:cs="Tahoma"/>
          <w:sz w:val="22"/>
          <w:szCs w:val="22"/>
        </w:rPr>
      </w:pPr>
      <w:r w:rsidRPr="00D65C37">
        <w:rPr>
          <w:rFonts w:ascii="Tahoma" w:hAnsi="Tahoma" w:cs="Tahoma"/>
          <w:sz w:val="22"/>
          <w:szCs w:val="22"/>
        </w:rPr>
        <w:t>This is an evening event for parents/carers and offers the opportunity to get to know other parents and to have fun at the same time.</w:t>
      </w:r>
      <w:r>
        <w:rPr>
          <w:rFonts w:ascii="Tahoma" w:hAnsi="Tahoma" w:cs="Tahoma"/>
          <w:sz w:val="22"/>
          <w:szCs w:val="22"/>
        </w:rPr>
        <w:t xml:space="preserve">  The wine tasting will be hosted by an experienced Waitrose wine buyer and there will be a wine and food matching quiz to entertain you (nothing too competitive, just something to add to the fun).</w:t>
      </w:r>
    </w:p>
    <w:p w:rsidR="008F03FE" w:rsidRDefault="008F03FE" w:rsidP="008F03FE">
      <w:pPr>
        <w:pStyle w:val="NormalWeb"/>
        <w:spacing w:before="0" w:beforeAutospacing="0" w:after="225" w:afterAutospacing="0"/>
        <w:rPr>
          <w:rFonts w:ascii="Tahoma" w:hAnsi="Tahoma" w:cs="Tahoma"/>
          <w:sz w:val="22"/>
          <w:szCs w:val="22"/>
        </w:rPr>
      </w:pPr>
      <w:r>
        <w:rPr>
          <w:rFonts w:ascii="Tahoma" w:hAnsi="Tahoma" w:cs="Tahoma"/>
          <w:sz w:val="22"/>
          <w:szCs w:val="22"/>
        </w:rPr>
        <w:t>Prices are £15 per ticket, which includes a welcome drink, tasting of 8 wines and accompanying cheese and biscuits.  There will be a cash bar for the purchase of any additional drinks.</w:t>
      </w:r>
    </w:p>
    <w:p w:rsidR="008F03FE" w:rsidRDefault="008F03FE" w:rsidP="008F03FE">
      <w:pPr>
        <w:pStyle w:val="NormalWeb"/>
        <w:pBdr>
          <w:bottom w:val="single" w:sz="12" w:space="1" w:color="auto"/>
        </w:pBdr>
        <w:spacing w:before="0" w:beforeAutospacing="0" w:after="225" w:afterAutospacing="0"/>
        <w:rPr>
          <w:rFonts w:ascii="Tahoma" w:hAnsi="Tahoma" w:cs="Tahoma"/>
          <w:sz w:val="22"/>
          <w:szCs w:val="22"/>
        </w:rPr>
      </w:pPr>
      <w:r>
        <w:rPr>
          <w:rFonts w:ascii="Tahoma" w:hAnsi="Tahoma" w:cs="Tahoma"/>
          <w:sz w:val="22"/>
          <w:szCs w:val="22"/>
        </w:rPr>
        <w:t xml:space="preserve">If you would like a ticket please </w:t>
      </w:r>
      <w:r w:rsidR="00BC603E">
        <w:rPr>
          <w:rFonts w:ascii="Tahoma" w:hAnsi="Tahoma" w:cs="Tahoma"/>
          <w:sz w:val="22"/>
          <w:szCs w:val="22"/>
        </w:rPr>
        <w:t>complete this form and put it in the PTA box (in the school reception) together with payment (cheques payable SCPS PTA please) and your tickets will be sent to you.  Alternatively you can buy tickets from PTA members on Friday 6</w:t>
      </w:r>
      <w:r w:rsidR="00BC603E" w:rsidRPr="00BC603E">
        <w:rPr>
          <w:rFonts w:ascii="Tahoma" w:hAnsi="Tahoma" w:cs="Tahoma"/>
          <w:sz w:val="22"/>
          <w:szCs w:val="22"/>
          <w:vertAlign w:val="superscript"/>
        </w:rPr>
        <w:t>th</w:t>
      </w:r>
      <w:r w:rsidR="00BC603E">
        <w:rPr>
          <w:rFonts w:ascii="Tahoma" w:hAnsi="Tahoma" w:cs="Tahoma"/>
          <w:sz w:val="22"/>
          <w:szCs w:val="22"/>
        </w:rPr>
        <w:t xml:space="preserve"> October in the playground after school.</w:t>
      </w:r>
    </w:p>
    <w:p w:rsidR="00BC603E" w:rsidRPr="00D65C37" w:rsidRDefault="00BC603E" w:rsidP="008F03FE">
      <w:pPr>
        <w:pStyle w:val="NormalWeb"/>
        <w:pBdr>
          <w:bottom w:val="single" w:sz="12" w:space="1" w:color="auto"/>
        </w:pBdr>
        <w:spacing w:before="0" w:beforeAutospacing="0" w:after="225" w:afterAutospacing="0"/>
        <w:rPr>
          <w:rFonts w:ascii="Tahoma" w:hAnsi="Tahoma" w:cs="Tahoma"/>
          <w:sz w:val="22"/>
          <w:szCs w:val="22"/>
        </w:rPr>
      </w:pPr>
    </w:p>
    <w:p w:rsidR="00BC603E" w:rsidRDefault="00BC603E" w:rsidP="00BC603E">
      <w:pPr>
        <w:tabs>
          <w:tab w:val="left" w:leader="underscore" w:pos="10206"/>
        </w:tabs>
        <w:rPr>
          <w:rFonts w:ascii="Tahoma" w:eastAsia="Times New Roman" w:hAnsi="Tahoma" w:cs="Tahoma"/>
          <w:color w:val="000000"/>
        </w:rPr>
      </w:pPr>
      <w:r w:rsidRPr="00BC603E">
        <w:rPr>
          <w:rFonts w:ascii="Tahoma" w:eastAsia="Times New Roman" w:hAnsi="Tahoma" w:cs="Tahoma"/>
          <w:color w:val="000000"/>
        </w:rPr>
        <w:t xml:space="preserve">Name: </w:t>
      </w:r>
      <w:r w:rsidRPr="00BC603E">
        <w:rPr>
          <w:rFonts w:ascii="Tahoma" w:eastAsia="Times New Roman" w:hAnsi="Tahoma" w:cs="Tahoma"/>
          <w:color w:val="000000"/>
        </w:rPr>
        <w:tab/>
      </w:r>
    </w:p>
    <w:p w:rsidR="00BC603E" w:rsidRPr="00BC603E" w:rsidRDefault="00BC603E" w:rsidP="00BC603E">
      <w:pPr>
        <w:tabs>
          <w:tab w:val="left" w:leader="underscore" w:pos="5670"/>
        </w:tabs>
        <w:rPr>
          <w:rFonts w:ascii="Tahoma" w:eastAsia="Times New Roman" w:hAnsi="Tahoma" w:cs="Tahoma"/>
          <w:color w:val="000000"/>
        </w:rPr>
      </w:pPr>
    </w:p>
    <w:p w:rsidR="00BC603E" w:rsidRDefault="00BC603E" w:rsidP="00BC603E">
      <w:pPr>
        <w:tabs>
          <w:tab w:val="left" w:leader="underscore" w:pos="5670"/>
        </w:tabs>
        <w:rPr>
          <w:rFonts w:ascii="Tahoma" w:eastAsia="Times New Roman" w:hAnsi="Tahoma" w:cs="Tahoma"/>
          <w:color w:val="000000"/>
        </w:rPr>
      </w:pPr>
      <w:r w:rsidRPr="00BC603E">
        <w:rPr>
          <w:rFonts w:ascii="Tahoma" w:eastAsia="Times New Roman" w:hAnsi="Tahoma" w:cs="Tahoma"/>
          <w:color w:val="000000"/>
        </w:rPr>
        <w:t xml:space="preserve">Number of tickets (£15 each): </w:t>
      </w:r>
      <w:r w:rsidRPr="00BC603E">
        <w:rPr>
          <w:rFonts w:ascii="Tahoma" w:eastAsia="Times New Roman" w:hAnsi="Tahoma" w:cs="Tahoma"/>
          <w:color w:val="000000"/>
        </w:rPr>
        <w:tab/>
        <w:t>Total payments: £</w:t>
      </w:r>
    </w:p>
    <w:p w:rsidR="00BC603E" w:rsidRPr="00BC603E" w:rsidRDefault="00BC603E" w:rsidP="00BC603E">
      <w:pPr>
        <w:tabs>
          <w:tab w:val="left" w:leader="underscore" w:pos="5670"/>
        </w:tabs>
        <w:rPr>
          <w:rFonts w:ascii="Tahoma" w:eastAsia="Times New Roman" w:hAnsi="Tahoma" w:cs="Tahoma"/>
          <w:color w:val="000000"/>
        </w:rPr>
      </w:pPr>
    </w:p>
    <w:p w:rsidR="00BC603E" w:rsidRDefault="00BC603E" w:rsidP="00BC603E">
      <w:pPr>
        <w:pBdr>
          <w:bottom w:val="single" w:sz="12" w:space="1" w:color="auto"/>
        </w:pBdr>
        <w:tabs>
          <w:tab w:val="left" w:leader="underscore" w:pos="10206"/>
        </w:tabs>
        <w:rPr>
          <w:rFonts w:ascii="Tahoma" w:eastAsia="Times New Roman" w:hAnsi="Tahoma" w:cs="Tahoma"/>
          <w:color w:val="000000"/>
        </w:rPr>
      </w:pPr>
      <w:proofErr w:type="gramStart"/>
      <w:r w:rsidRPr="00BC603E">
        <w:rPr>
          <w:rFonts w:ascii="Tahoma" w:eastAsia="Times New Roman" w:hAnsi="Tahoma" w:cs="Tahoma"/>
          <w:color w:val="000000"/>
        </w:rPr>
        <w:t>e-mail</w:t>
      </w:r>
      <w:proofErr w:type="gramEnd"/>
      <w:r w:rsidRPr="00BC603E">
        <w:rPr>
          <w:rFonts w:ascii="Tahoma" w:eastAsia="Times New Roman" w:hAnsi="Tahoma" w:cs="Tahoma"/>
          <w:color w:val="000000"/>
        </w:rPr>
        <w:t xml:space="preserve"> address (for tickets to be sent to):</w:t>
      </w:r>
      <w:r w:rsidRPr="00BC603E">
        <w:rPr>
          <w:rFonts w:ascii="Tahoma" w:eastAsia="Times New Roman" w:hAnsi="Tahoma" w:cs="Tahoma"/>
          <w:color w:val="000000"/>
        </w:rPr>
        <w:tab/>
      </w:r>
    </w:p>
    <w:p w:rsidR="00BC603E" w:rsidRPr="00BC603E" w:rsidRDefault="00BC603E" w:rsidP="00BC603E">
      <w:pPr>
        <w:pBdr>
          <w:bottom w:val="single" w:sz="12" w:space="1" w:color="auto"/>
        </w:pBdr>
        <w:tabs>
          <w:tab w:val="left" w:leader="underscore" w:pos="5670"/>
        </w:tabs>
        <w:rPr>
          <w:rFonts w:ascii="Tahoma" w:eastAsia="Times New Roman" w:hAnsi="Tahoma" w:cs="Tahoma"/>
          <w:color w:val="000000"/>
        </w:rPr>
      </w:pPr>
    </w:p>
    <w:p w:rsidR="00D65C37" w:rsidRPr="005A19A0" w:rsidRDefault="00334395" w:rsidP="00D65C37">
      <w:pPr>
        <w:pStyle w:val="NoSpacing"/>
        <w:rPr>
          <w:rFonts w:ascii="Tahoma" w:hAnsi="Tahoma" w:cs="Tahoma"/>
          <w:b/>
          <w:sz w:val="28"/>
          <w:szCs w:val="28"/>
        </w:rPr>
      </w:pPr>
      <w:r>
        <w:rPr>
          <w:rFonts w:ascii="Tahoma" w:hAnsi="Tahoma" w:cs="Tahoma"/>
          <w:b/>
          <w:sz w:val="28"/>
          <w:szCs w:val="28"/>
        </w:rPr>
        <w:lastRenderedPageBreak/>
        <w:t>Children’s Disco – Thursday 19</w:t>
      </w:r>
      <w:r w:rsidR="00D65C37" w:rsidRPr="00D65C37">
        <w:rPr>
          <w:rFonts w:ascii="Tahoma" w:hAnsi="Tahoma" w:cs="Tahoma"/>
          <w:b/>
          <w:sz w:val="28"/>
          <w:szCs w:val="28"/>
          <w:vertAlign w:val="superscript"/>
        </w:rPr>
        <w:t>th</w:t>
      </w:r>
      <w:r w:rsidR="00D65C37">
        <w:rPr>
          <w:rFonts w:ascii="Tahoma" w:hAnsi="Tahoma" w:cs="Tahoma"/>
          <w:b/>
          <w:sz w:val="28"/>
          <w:szCs w:val="28"/>
        </w:rPr>
        <w:t xml:space="preserve"> October</w:t>
      </w:r>
    </w:p>
    <w:p w:rsidR="00DC7B8B" w:rsidRDefault="00BD76D3" w:rsidP="004D396A">
      <w:pPr>
        <w:pStyle w:val="BodyText"/>
        <w:spacing w:after="0"/>
        <w:rPr>
          <w:rFonts w:ascii="Tahoma" w:hAnsi="Tahoma" w:cs="Tahoma"/>
          <w:sz w:val="22"/>
          <w:szCs w:val="22"/>
        </w:rPr>
      </w:pPr>
      <w:r>
        <w:rPr>
          <w:rFonts w:ascii="Tahoma" w:hAnsi="Tahoma" w:cs="Tahoma"/>
          <w:sz w:val="22"/>
          <w:szCs w:val="22"/>
        </w:rPr>
        <w:t>The PTA are holding two Children’s Discos to celebrate the end of the first term.  The first Disco is for KS1 (Kites, Y1 and Y2) from 4:15 – 5:45pm.  The second Disco is for KS2 (Y</w:t>
      </w:r>
      <w:r w:rsidR="00334395">
        <w:rPr>
          <w:rFonts w:ascii="Tahoma" w:hAnsi="Tahoma" w:cs="Tahoma"/>
          <w:sz w:val="22"/>
          <w:szCs w:val="22"/>
        </w:rPr>
        <w:t>r</w:t>
      </w:r>
      <w:r>
        <w:rPr>
          <w:rFonts w:ascii="Tahoma" w:hAnsi="Tahoma" w:cs="Tahoma"/>
          <w:sz w:val="22"/>
          <w:szCs w:val="22"/>
        </w:rPr>
        <w:t xml:space="preserve"> 3</w:t>
      </w:r>
      <w:proofErr w:type="gramStart"/>
      <w:r>
        <w:rPr>
          <w:rFonts w:ascii="Tahoma" w:hAnsi="Tahoma" w:cs="Tahoma"/>
          <w:sz w:val="22"/>
          <w:szCs w:val="22"/>
        </w:rPr>
        <w:t>,4,5</w:t>
      </w:r>
      <w:proofErr w:type="gramEnd"/>
      <w:r>
        <w:rPr>
          <w:rFonts w:ascii="Tahoma" w:hAnsi="Tahoma" w:cs="Tahoma"/>
          <w:sz w:val="22"/>
          <w:szCs w:val="22"/>
        </w:rPr>
        <w:t xml:space="preserve"> and 6) from 6:00-7:30pm.  </w:t>
      </w:r>
    </w:p>
    <w:p w:rsidR="00DC7B8B" w:rsidRDefault="00DC7B8B" w:rsidP="004D396A">
      <w:pPr>
        <w:pStyle w:val="BodyText"/>
        <w:spacing w:after="0"/>
        <w:rPr>
          <w:rFonts w:ascii="Tahoma" w:hAnsi="Tahoma" w:cs="Tahoma"/>
          <w:sz w:val="22"/>
          <w:szCs w:val="22"/>
        </w:rPr>
      </w:pPr>
    </w:p>
    <w:p w:rsidR="00D65C37" w:rsidRDefault="00BD76D3" w:rsidP="004D396A">
      <w:pPr>
        <w:pStyle w:val="BodyText"/>
        <w:spacing w:after="0"/>
        <w:rPr>
          <w:rFonts w:ascii="Tahoma" w:hAnsi="Tahoma" w:cs="Tahoma"/>
          <w:sz w:val="22"/>
          <w:szCs w:val="22"/>
        </w:rPr>
      </w:pPr>
      <w:r>
        <w:rPr>
          <w:rFonts w:ascii="Tahoma" w:hAnsi="Tahoma" w:cs="Tahoma"/>
          <w:sz w:val="22"/>
          <w:szCs w:val="22"/>
        </w:rPr>
        <w:t xml:space="preserve">The Discos are £2.50 per child </w:t>
      </w:r>
      <w:r w:rsidR="00DC7B8B">
        <w:rPr>
          <w:rFonts w:ascii="Tahoma" w:hAnsi="Tahoma" w:cs="Tahoma"/>
          <w:sz w:val="22"/>
          <w:szCs w:val="22"/>
        </w:rPr>
        <w:t xml:space="preserve">payable on the door which includes </w:t>
      </w:r>
      <w:r>
        <w:rPr>
          <w:rFonts w:ascii="Tahoma" w:hAnsi="Tahoma" w:cs="Tahoma"/>
          <w:sz w:val="22"/>
          <w:szCs w:val="22"/>
        </w:rPr>
        <w:t xml:space="preserve">a drink and </w:t>
      </w:r>
      <w:r w:rsidR="00DC7B8B">
        <w:rPr>
          <w:rFonts w:ascii="Tahoma" w:hAnsi="Tahoma" w:cs="Tahoma"/>
          <w:sz w:val="22"/>
          <w:szCs w:val="22"/>
        </w:rPr>
        <w:t>crisps.</w:t>
      </w:r>
    </w:p>
    <w:p w:rsidR="00BD76D3" w:rsidRDefault="00BD76D3" w:rsidP="004D396A">
      <w:pPr>
        <w:pStyle w:val="BodyText"/>
        <w:spacing w:after="0"/>
        <w:rPr>
          <w:rFonts w:ascii="Tahoma" w:hAnsi="Tahoma" w:cs="Tahoma"/>
          <w:sz w:val="22"/>
          <w:szCs w:val="22"/>
        </w:rPr>
      </w:pPr>
    </w:p>
    <w:p w:rsidR="00DC7B8B" w:rsidRPr="007D4766" w:rsidRDefault="00DC7B8B" w:rsidP="00DC7B8B">
      <w:pPr>
        <w:tabs>
          <w:tab w:val="left" w:pos="6804"/>
        </w:tabs>
        <w:spacing w:after="0" w:line="240" w:lineRule="auto"/>
        <w:rPr>
          <w:rFonts w:ascii="Tahoma" w:hAnsi="Tahoma" w:cs="Tahoma"/>
        </w:rPr>
      </w:pPr>
      <w:r w:rsidRPr="007D4766">
        <w:rPr>
          <w:rFonts w:ascii="Tahoma" w:hAnsi="Tahoma" w:cs="Tahoma"/>
        </w:rPr>
        <w:t>Please collect KS1 children at 6pm at the back entrance to the hall (in the Kites garden) to avoid incoming KS2 children.</w:t>
      </w:r>
    </w:p>
    <w:p w:rsidR="00DC7B8B" w:rsidRDefault="00DC7B8B" w:rsidP="004D396A">
      <w:pPr>
        <w:pStyle w:val="BodyText"/>
        <w:spacing w:after="0"/>
        <w:rPr>
          <w:rFonts w:ascii="Tahoma" w:hAnsi="Tahoma" w:cs="Tahoma"/>
          <w:sz w:val="22"/>
          <w:szCs w:val="22"/>
        </w:rPr>
      </w:pPr>
    </w:p>
    <w:p w:rsidR="00D65C37" w:rsidRDefault="00D65C37" w:rsidP="00D65C37">
      <w:pPr>
        <w:pStyle w:val="NoSpacing"/>
        <w:rPr>
          <w:rFonts w:ascii="Tahoma" w:hAnsi="Tahoma" w:cs="Tahoma"/>
          <w:b/>
          <w:sz w:val="28"/>
          <w:szCs w:val="28"/>
        </w:rPr>
      </w:pPr>
      <w:r>
        <w:rPr>
          <w:rFonts w:ascii="Tahoma" w:hAnsi="Tahoma" w:cs="Tahoma"/>
          <w:b/>
          <w:sz w:val="28"/>
          <w:szCs w:val="28"/>
        </w:rPr>
        <w:t xml:space="preserve">Non Uniform Day – </w:t>
      </w:r>
      <w:r w:rsidR="00250C45">
        <w:rPr>
          <w:rFonts w:ascii="Tahoma" w:hAnsi="Tahoma" w:cs="Tahoma"/>
          <w:b/>
          <w:sz w:val="28"/>
          <w:szCs w:val="28"/>
        </w:rPr>
        <w:t xml:space="preserve">Friday </w:t>
      </w:r>
      <w:r>
        <w:rPr>
          <w:rFonts w:ascii="Tahoma" w:hAnsi="Tahoma" w:cs="Tahoma"/>
          <w:b/>
          <w:sz w:val="28"/>
          <w:szCs w:val="28"/>
        </w:rPr>
        <w:t>2</w:t>
      </w:r>
      <w:r w:rsidR="00334395">
        <w:rPr>
          <w:rFonts w:ascii="Tahoma" w:hAnsi="Tahoma" w:cs="Tahoma"/>
          <w:b/>
          <w:sz w:val="28"/>
          <w:szCs w:val="28"/>
        </w:rPr>
        <w:t>4</w:t>
      </w:r>
      <w:r w:rsidRPr="00D65C37">
        <w:rPr>
          <w:rFonts w:ascii="Tahoma" w:hAnsi="Tahoma" w:cs="Tahoma"/>
          <w:b/>
          <w:sz w:val="28"/>
          <w:szCs w:val="28"/>
          <w:vertAlign w:val="superscript"/>
        </w:rPr>
        <w:t>th</w:t>
      </w:r>
      <w:r>
        <w:rPr>
          <w:rFonts w:ascii="Tahoma" w:hAnsi="Tahoma" w:cs="Tahoma"/>
          <w:b/>
          <w:sz w:val="28"/>
          <w:szCs w:val="28"/>
        </w:rPr>
        <w:t xml:space="preserve"> November</w:t>
      </w:r>
    </w:p>
    <w:p w:rsidR="00B95C7B" w:rsidRPr="006035E4" w:rsidRDefault="00B95C7B" w:rsidP="00B95C7B">
      <w:pPr>
        <w:autoSpaceDE w:val="0"/>
        <w:spacing w:after="0" w:line="240" w:lineRule="auto"/>
        <w:jc w:val="both"/>
        <w:rPr>
          <w:rFonts w:ascii="Tahoma" w:eastAsia="TTE12A0230t00" w:hAnsi="Tahoma" w:cs="Tahoma"/>
        </w:rPr>
      </w:pPr>
      <w:r w:rsidRPr="006035E4">
        <w:rPr>
          <w:rFonts w:ascii="Tahoma" w:eastAsia="TTE1324408t00" w:hAnsi="Tahoma" w:cs="Tahoma"/>
        </w:rPr>
        <w:t xml:space="preserve">We are holding a non-uniform Day on </w:t>
      </w:r>
      <w:r w:rsidR="00250C45">
        <w:rPr>
          <w:rFonts w:ascii="Tahoma" w:eastAsia="TTE1324408t00" w:hAnsi="Tahoma" w:cs="Tahoma"/>
        </w:rPr>
        <w:t>Friday</w:t>
      </w:r>
      <w:r w:rsidRPr="006035E4">
        <w:rPr>
          <w:rFonts w:ascii="Tahoma" w:eastAsia="TTE1324408t00" w:hAnsi="Tahoma" w:cs="Tahoma"/>
        </w:rPr>
        <w:t xml:space="preserve"> </w:t>
      </w:r>
      <w:r w:rsidR="00250C45">
        <w:rPr>
          <w:rFonts w:ascii="Tahoma" w:eastAsia="TTE1324408t00" w:hAnsi="Tahoma" w:cs="Tahoma"/>
        </w:rPr>
        <w:t>2</w:t>
      </w:r>
      <w:r w:rsidR="00334395">
        <w:rPr>
          <w:rFonts w:ascii="Tahoma" w:eastAsia="TTE1324408t00" w:hAnsi="Tahoma" w:cs="Tahoma"/>
        </w:rPr>
        <w:t>4</w:t>
      </w:r>
      <w:r w:rsidRPr="00B95C7B">
        <w:rPr>
          <w:rFonts w:ascii="Tahoma" w:eastAsia="TTE1324408t00" w:hAnsi="Tahoma" w:cs="Tahoma"/>
          <w:vertAlign w:val="superscript"/>
        </w:rPr>
        <w:t>th</w:t>
      </w:r>
      <w:r>
        <w:rPr>
          <w:rFonts w:ascii="Tahoma" w:eastAsia="TTE1324408t00" w:hAnsi="Tahoma" w:cs="Tahoma"/>
        </w:rPr>
        <w:t xml:space="preserve"> November</w:t>
      </w:r>
      <w:r w:rsidRPr="006035E4">
        <w:rPr>
          <w:rFonts w:ascii="Tahoma" w:eastAsia="TTE1324408t00" w:hAnsi="Tahoma" w:cs="Tahoma"/>
        </w:rPr>
        <w:t xml:space="preserve"> to support the </w:t>
      </w:r>
      <w:r>
        <w:rPr>
          <w:rFonts w:ascii="Tahoma" w:eastAsia="TTE1324408t00" w:hAnsi="Tahoma" w:cs="Tahoma"/>
        </w:rPr>
        <w:t>Christmas</w:t>
      </w:r>
      <w:r w:rsidRPr="006035E4">
        <w:rPr>
          <w:rFonts w:ascii="Tahoma" w:eastAsia="TTE1324408t00" w:hAnsi="Tahoma" w:cs="Tahoma"/>
        </w:rPr>
        <w:t xml:space="preserve"> Fair.  Children are invited to wear their own clothes to school, but please remember that these need to be suita</w:t>
      </w:r>
      <w:r>
        <w:rPr>
          <w:rFonts w:ascii="Tahoma" w:eastAsia="TTE1324408t00" w:hAnsi="Tahoma" w:cs="Tahoma"/>
        </w:rPr>
        <w:t xml:space="preserve">ble for a normal day at school </w:t>
      </w:r>
      <w:r w:rsidRPr="006035E4">
        <w:rPr>
          <w:rFonts w:ascii="Tahoma" w:eastAsia="TTE1324408t00" w:hAnsi="Tahoma" w:cs="Tahoma"/>
        </w:rPr>
        <w:t xml:space="preserve">(no fancy dress).  To “pay” for wearing non-uniform, children are asked to </w:t>
      </w:r>
      <w:r w:rsidRPr="006035E4">
        <w:rPr>
          <w:rFonts w:ascii="Tahoma" w:eastAsia="TTE12A0230t00" w:hAnsi="Tahoma" w:cs="Tahoma"/>
        </w:rPr>
        <w:t>bring to school (on Friday morning):</w:t>
      </w:r>
    </w:p>
    <w:p w:rsidR="00B95C7B" w:rsidRPr="006035E4" w:rsidRDefault="00B95C7B" w:rsidP="00DC7B8B">
      <w:pPr>
        <w:autoSpaceDE w:val="0"/>
        <w:spacing w:after="0" w:line="240" w:lineRule="auto"/>
        <w:ind w:firstLine="720"/>
        <w:jc w:val="both"/>
        <w:rPr>
          <w:rFonts w:ascii="Tahoma" w:eastAsia="TTE12A0230t00" w:hAnsi="Tahoma" w:cs="Tahoma"/>
        </w:rPr>
      </w:pPr>
      <w:proofErr w:type="gramStart"/>
      <w:r w:rsidRPr="006035E4">
        <w:rPr>
          <w:rFonts w:ascii="Tahoma" w:eastAsia="TTE12A0230t00" w:hAnsi="Tahoma" w:cs="Tahoma"/>
        </w:rPr>
        <w:t>a</w:t>
      </w:r>
      <w:proofErr w:type="gramEnd"/>
      <w:r w:rsidRPr="006035E4">
        <w:rPr>
          <w:rFonts w:ascii="Tahoma" w:eastAsia="TTE12A0230t00" w:hAnsi="Tahoma" w:cs="Tahoma"/>
        </w:rPr>
        <w:t xml:space="preserve"> </w:t>
      </w:r>
      <w:r w:rsidRPr="00DC7B8B">
        <w:rPr>
          <w:rFonts w:ascii="Tahoma" w:eastAsia="TTE12A0230t00" w:hAnsi="Tahoma" w:cs="Tahoma"/>
          <w:b/>
        </w:rPr>
        <w:t>bottle or jar</w:t>
      </w:r>
      <w:r w:rsidRPr="006035E4">
        <w:rPr>
          <w:rFonts w:ascii="Tahoma" w:eastAsia="TTE12A0230t00" w:hAnsi="Tahoma" w:cs="Tahoma"/>
        </w:rPr>
        <w:t xml:space="preserve"> for the adult tombola</w:t>
      </w:r>
    </w:p>
    <w:p w:rsidR="00B95C7B" w:rsidRDefault="00B95C7B" w:rsidP="00B95C7B">
      <w:pPr>
        <w:autoSpaceDE w:val="0"/>
        <w:spacing w:after="0" w:line="240" w:lineRule="auto"/>
        <w:ind w:left="720"/>
        <w:jc w:val="both"/>
        <w:rPr>
          <w:rFonts w:ascii="Tahoma" w:eastAsia="TTE12A0230t00" w:hAnsi="Tahoma" w:cs="Tahoma"/>
        </w:rPr>
      </w:pPr>
      <w:proofErr w:type="gramStart"/>
      <w:r w:rsidRPr="006035E4">
        <w:rPr>
          <w:rFonts w:ascii="Tahoma" w:eastAsia="TTE12A0230t00" w:hAnsi="Tahoma" w:cs="Tahoma"/>
        </w:rPr>
        <w:t>a</w:t>
      </w:r>
      <w:proofErr w:type="gramEnd"/>
      <w:r w:rsidRPr="006035E4">
        <w:rPr>
          <w:rFonts w:ascii="Tahoma" w:eastAsia="TTE12A0230t00" w:hAnsi="Tahoma" w:cs="Tahoma"/>
        </w:rPr>
        <w:t xml:space="preserve"> </w:t>
      </w:r>
      <w:r>
        <w:rPr>
          <w:rFonts w:ascii="Tahoma" w:eastAsia="TTE12A0230t00" w:hAnsi="Tahoma" w:cs="Tahoma"/>
        </w:rPr>
        <w:t xml:space="preserve">small </w:t>
      </w:r>
      <w:r w:rsidRPr="00DC7B8B">
        <w:rPr>
          <w:rFonts w:ascii="Tahoma" w:eastAsia="TTE12A0230t00" w:hAnsi="Tahoma" w:cs="Tahoma"/>
          <w:b/>
        </w:rPr>
        <w:t>wrapped present</w:t>
      </w:r>
      <w:r>
        <w:rPr>
          <w:rFonts w:ascii="Tahoma" w:eastAsia="TTE12A0230t00" w:hAnsi="Tahoma" w:cs="Tahoma"/>
        </w:rPr>
        <w:t xml:space="preserve"> f</w:t>
      </w:r>
      <w:r w:rsidRPr="006035E4">
        <w:rPr>
          <w:rFonts w:ascii="Tahoma" w:eastAsia="TTE12A0230t00" w:hAnsi="Tahoma" w:cs="Tahoma"/>
        </w:rPr>
        <w:t>or the Children's tombola</w:t>
      </w:r>
      <w:r>
        <w:rPr>
          <w:rFonts w:ascii="Tahoma" w:eastAsia="TTE12A0230t00" w:hAnsi="Tahoma" w:cs="Tahoma"/>
        </w:rPr>
        <w:t xml:space="preserve"> (</w:t>
      </w:r>
      <w:proofErr w:type="spellStart"/>
      <w:r>
        <w:rPr>
          <w:rFonts w:ascii="Tahoma" w:eastAsia="TTE12A0230t00" w:hAnsi="Tahoma" w:cs="Tahoma"/>
        </w:rPr>
        <w:t>eg</w:t>
      </w:r>
      <w:proofErr w:type="spellEnd"/>
      <w:r>
        <w:rPr>
          <w:rFonts w:ascii="Tahoma" w:eastAsia="TTE12A0230t00" w:hAnsi="Tahoma" w:cs="Tahoma"/>
        </w:rPr>
        <w:t xml:space="preserve"> a pocket money toy or game or book or whatever you like suitable for children aged 5-11, preferably for boys or girls)</w:t>
      </w:r>
      <w:r w:rsidRPr="006035E4">
        <w:rPr>
          <w:rFonts w:ascii="Tahoma" w:eastAsia="TTE12A0230t00" w:hAnsi="Tahoma" w:cs="Tahoma"/>
        </w:rPr>
        <w:t xml:space="preserve">.  </w:t>
      </w:r>
    </w:p>
    <w:p w:rsidR="00DC7B8B" w:rsidRDefault="00DC7B8B" w:rsidP="00B95C7B">
      <w:pPr>
        <w:autoSpaceDE w:val="0"/>
        <w:spacing w:after="0" w:line="240" w:lineRule="auto"/>
        <w:ind w:left="720"/>
        <w:jc w:val="both"/>
        <w:rPr>
          <w:rFonts w:ascii="Tahoma" w:eastAsia="TTE12A0230t00" w:hAnsi="Tahoma" w:cs="Tahoma"/>
          <w:bCs/>
        </w:rPr>
      </w:pPr>
      <w:r w:rsidRPr="00DC7B8B">
        <w:rPr>
          <w:rFonts w:ascii="Tahoma" w:eastAsia="TTE12A0230t00" w:hAnsi="Tahoma" w:cs="Tahoma"/>
          <w:b/>
          <w:bCs/>
        </w:rPr>
        <w:t>Cakes</w:t>
      </w:r>
      <w:r w:rsidRPr="00DC7B8B">
        <w:rPr>
          <w:rFonts w:ascii="Tahoma" w:eastAsia="TTE12A0230t00" w:hAnsi="Tahoma" w:cs="Tahoma"/>
          <w:bCs/>
        </w:rPr>
        <w:t xml:space="preserve"> (large or small) that can be sold at the fair</w:t>
      </w:r>
      <w:r w:rsidR="00334395">
        <w:rPr>
          <w:rFonts w:ascii="Tahoma" w:eastAsia="TTE12A0230t00" w:hAnsi="Tahoma" w:cs="Tahoma"/>
          <w:bCs/>
        </w:rPr>
        <w:t xml:space="preserve"> (homemade or bought)</w:t>
      </w:r>
    </w:p>
    <w:p w:rsidR="00DC7B8B" w:rsidRPr="00DC7B8B" w:rsidRDefault="00DC7B8B" w:rsidP="00B95C7B">
      <w:pPr>
        <w:autoSpaceDE w:val="0"/>
        <w:spacing w:after="0" w:line="240" w:lineRule="auto"/>
        <w:ind w:left="720"/>
        <w:jc w:val="both"/>
        <w:rPr>
          <w:rFonts w:ascii="Tahoma" w:eastAsia="TTE12A0230t00" w:hAnsi="Tahoma" w:cs="Tahoma"/>
        </w:rPr>
      </w:pPr>
      <w:proofErr w:type="gramStart"/>
      <w:r w:rsidRPr="006035E4">
        <w:rPr>
          <w:rFonts w:ascii="Tahoma" w:eastAsia="TTE12A0230t00" w:hAnsi="Tahoma" w:cs="Tahoma"/>
        </w:rPr>
        <w:t>clean</w:t>
      </w:r>
      <w:proofErr w:type="gramEnd"/>
      <w:r w:rsidRPr="006035E4">
        <w:rPr>
          <w:rFonts w:ascii="Tahoma" w:eastAsia="TTE12A0230t00" w:hAnsi="Tahoma" w:cs="Tahoma"/>
        </w:rPr>
        <w:t xml:space="preserve"> soft toys, games, DVDs and books for the second hand toy stall.</w:t>
      </w:r>
    </w:p>
    <w:p w:rsidR="00DC7B8B" w:rsidRPr="00DC7B8B" w:rsidRDefault="00DC7B8B" w:rsidP="00DC7B8B">
      <w:pPr>
        <w:tabs>
          <w:tab w:val="left" w:pos="6804"/>
        </w:tabs>
        <w:spacing w:after="0" w:line="240" w:lineRule="auto"/>
        <w:rPr>
          <w:rFonts w:ascii="Tahoma" w:eastAsia="Times New Roman" w:hAnsi="Tahoma" w:cs="Tahoma"/>
          <w:kern w:val="28"/>
        </w:rPr>
      </w:pPr>
    </w:p>
    <w:p w:rsidR="00DC7B8B" w:rsidRPr="00DC7B8B" w:rsidRDefault="00DC7B8B" w:rsidP="00DC7B8B">
      <w:pPr>
        <w:tabs>
          <w:tab w:val="left" w:pos="6804"/>
        </w:tabs>
        <w:spacing w:after="0" w:line="240" w:lineRule="auto"/>
        <w:rPr>
          <w:rFonts w:ascii="Tahoma" w:eastAsia="Times New Roman" w:hAnsi="Tahoma" w:cs="Tahoma"/>
          <w:kern w:val="28"/>
        </w:rPr>
      </w:pPr>
      <w:r w:rsidRPr="00DC7B8B">
        <w:rPr>
          <w:rFonts w:ascii="Tahoma" w:eastAsia="Times New Roman" w:hAnsi="Tahoma" w:cs="Tahoma"/>
          <w:kern w:val="28"/>
        </w:rPr>
        <w:t>In addition, we aim to produce 3 really good hamper prizes for the raffle (a foodie one, one for a man and one for a woman) and would appreciate any good quality items that could go in these hampers.</w:t>
      </w:r>
    </w:p>
    <w:p w:rsidR="00B95C7B" w:rsidRPr="00DC7B8B" w:rsidRDefault="00B95C7B" w:rsidP="00B95C7B">
      <w:pPr>
        <w:autoSpaceDE w:val="0"/>
        <w:spacing w:after="0" w:line="240" w:lineRule="auto"/>
        <w:jc w:val="both"/>
        <w:rPr>
          <w:rFonts w:ascii="Tahoma" w:eastAsia="TTE12A0230t00" w:hAnsi="Tahoma" w:cs="Tahoma"/>
        </w:rPr>
      </w:pPr>
    </w:p>
    <w:p w:rsidR="00D65C37" w:rsidRPr="005A19A0" w:rsidRDefault="00D65C37" w:rsidP="00D65C37">
      <w:pPr>
        <w:pStyle w:val="NoSpacing"/>
        <w:rPr>
          <w:rFonts w:ascii="Tahoma" w:hAnsi="Tahoma" w:cs="Tahoma"/>
          <w:b/>
          <w:sz w:val="28"/>
          <w:szCs w:val="28"/>
        </w:rPr>
      </w:pPr>
      <w:r>
        <w:rPr>
          <w:rFonts w:ascii="Tahoma" w:hAnsi="Tahoma" w:cs="Tahoma"/>
          <w:b/>
          <w:sz w:val="28"/>
          <w:szCs w:val="28"/>
        </w:rPr>
        <w:t>Christmas Fair – Saturday 2</w:t>
      </w:r>
      <w:r w:rsidR="00334395">
        <w:rPr>
          <w:rFonts w:ascii="Tahoma" w:hAnsi="Tahoma" w:cs="Tahoma"/>
          <w:b/>
          <w:sz w:val="28"/>
          <w:szCs w:val="28"/>
        </w:rPr>
        <w:t>5</w:t>
      </w:r>
      <w:r w:rsidRPr="00D65C37">
        <w:rPr>
          <w:rFonts w:ascii="Tahoma" w:hAnsi="Tahoma" w:cs="Tahoma"/>
          <w:b/>
          <w:sz w:val="28"/>
          <w:szCs w:val="28"/>
          <w:vertAlign w:val="superscript"/>
        </w:rPr>
        <w:t>th</w:t>
      </w:r>
      <w:r>
        <w:rPr>
          <w:rFonts w:ascii="Tahoma" w:hAnsi="Tahoma" w:cs="Tahoma"/>
          <w:b/>
          <w:sz w:val="28"/>
          <w:szCs w:val="28"/>
        </w:rPr>
        <w:t xml:space="preserve"> November</w:t>
      </w:r>
      <w:r w:rsidR="00250C45">
        <w:rPr>
          <w:rFonts w:ascii="Tahoma" w:hAnsi="Tahoma" w:cs="Tahoma"/>
          <w:b/>
          <w:sz w:val="28"/>
          <w:szCs w:val="28"/>
        </w:rPr>
        <w:t xml:space="preserve"> 12-3pm</w:t>
      </w:r>
    </w:p>
    <w:p w:rsidR="00D65C37" w:rsidRDefault="00250C45" w:rsidP="004D396A">
      <w:pPr>
        <w:pStyle w:val="BodyText"/>
        <w:spacing w:after="0"/>
        <w:rPr>
          <w:rFonts w:ascii="Tahoma" w:hAnsi="Tahoma" w:cs="Tahoma"/>
          <w:sz w:val="22"/>
          <w:szCs w:val="22"/>
        </w:rPr>
      </w:pPr>
      <w:r>
        <w:rPr>
          <w:rFonts w:ascii="Tahoma" w:hAnsi="Tahoma" w:cs="Tahoma"/>
          <w:sz w:val="22"/>
          <w:szCs w:val="22"/>
        </w:rPr>
        <w:t>It’s not too early to start thinking about the Christmas Fair, your committee are already planning lots of exciting things to do at the Fair, and of course there will be a visit from Father Christmas himself.  So put the date in your diary now.  If you have any good ideas for stalls for the Fair or would like to help with the organisat</w:t>
      </w:r>
      <w:r w:rsidR="00334395">
        <w:rPr>
          <w:rFonts w:ascii="Tahoma" w:hAnsi="Tahoma" w:cs="Tahoma"/>
          <w:sz w:val="22"/>
          <w:szCs w:val="22"/>
        </w:rPr>
        <w:t xml:space="preserve">ion please contact the </w:t>
      </w:r>
      <w:proofErr w:type="spellStart"/>
      <w:r w:rsidR="00334395">
        <w:rPr>
          <w:rFonts w:ascii="Tahoma" w:hAnsi="Tahoma" w:cs="Tahoma"/>
          <w:sz w:val="22"/>
          <w:szCs w:val="22"/>
        </w:rPr>
        <w:t>pta</w:t>
      </w:r>
      <w:proofErr w:type="spellEnd"/>
      <w:r w:rsidR="00334395">
        <w:rPr>
          <w:rFonts w:ascii="Tahoma" w:hAnsi="Tahoma" w:cs="Tahoma"/>
          <w:sz w:val="22"/>
          <w:szCs w:val="22"/>
        </w:rPr>
        <w:t xml:space="preserve"> </w:t>
      </w:r>
      <w:proofErr w:type="gramStart"/>
      <w:r w:rsidR="00334395">
        <w:rPr>
          <w:rFonts w:ascii="Tahoma" w:hAnsi="Tahoma" w:cs="Tahoma"/>
          <w:sz w:val="22"/>
          <w:szCs w:val="22"/>
        </w:rPr>
        <w:t>asap</w:t>
      </w:r>
      <w:proofErr w:type="gramEnd"/>
      <w:r w:rsidR="00334395">
        <w:rPr>
          <w:rFonts w:ascii="Tahoma" w:hAnsi="Tahoma" w:cs="Tahoma"/>
          <w:sz w:val="22"/>
          <w:szCs w:val="22"/>
        </w:rPr>
        <w:t xml:space="preserve"> (</w:t>
      </w:r>
      <w:hyperlink r:id="rId9" w:history="1">
        <w:r w:rsidR="00334395" w:rsidRPr="00FA2C5C">
          <w:rPr>
            <w:rStyle w:val="Hyperlink"/>
            <w:rFonts w:ascii="Tahoma" w:hAnsi="Tahoma" w:cs="Tahoma"/>
            <w:sz w:val="22"/>
            <w:szCs w:val="22"/>
          </w:rPr>
          <w:t>pta@sonning-common.oxon.sch.uk</w:t>
        </w:r>
      </w:hyperlink>
      <w:r w:rsidR="00334395">
        <w:rPr>
          <w:rFonts w:ascii="Tahoma" w:hAnsi="Tahoma" w:cs="Tahoma"/>
          <w:sz w:val="22"/>
          <w:szCs w:val="22"/>
        </w:rPr>
        <w:t xml:space="preserve">) </w:t>
      </w:r>
    </w:p>
    <w:p w:rsidR="00BD76D3" w:rsidRDefault="00BD76D3" w:rsidP="004D396A">
      <w:pPr>
        <w:pStyle w:val="BodyText"/>
        <w:spacing w:after="0"/>
        <w:rPr>
          <w:rFonts w:ascii="Tahoma" w:hAnsi="Tahoma" w:cs="Tahoma"/>
          <w:sz w:val="22"/>
          <w:szCs w:val="22"/>
        </w:rPr>
      </w:pPr>
    </w:p>
    <w:p w:rsidR="00250C45" w:rsidRPr="005A19A0" w:rsidRDefault="00250C45" w:rsidP="00250C45">
      <w:pPr>
        <w:pStyle w:val="BodyText"/>
        <w:spacing w:after="0"/>
        <w:rPr>
          <w:rFonts w:ascii="Tahoma" w:hAnsi="Tahoma" w:cs="Tahoma"/>
          <w:b/>
          <w:sz w:val="28"/>
          <w:szCs w:val="28"/>
        </w:rPr>
      </w:pPr>
      <w:r>
        <w:rPr>
          <w:rFonts w:ascii="Tahoma" w:hAnsi="Tahoma" w:cs="Tahoma"/>
          <w:b/>
          <w:sz w:val="28"/>
          <w:szCs w:val="28"/>
        </w:rPr>
        <w:t>Christmas cards</w:t>
      </w:r>
    </w:p>
    <w:p w:rsidR="00250C45" w:rsidRDefault="00250C45" w:rsidP="00250C45">
      <w:pPr>
        <w:pStyle w:val="NormalWeb"/>
        <w:shd w:val="clear" w:color="auto" w:fill="FFFFFF"/>
        <w:spacing w:before="0" w:beforeAutospacing="0" w:after="0" w:afterAutospacing="0"/>
        <w:rPr>
          <w:rFonts w:ascii="Tahoma" w:hAnsi="Tahoma" w:cs="Tahoma"/>
          <w:kern w:val="28"/>
          <w:sz w:val="22"/>
          <w:szCs w:val="22"/>
          <w:lang w:eastAsia="en-US"/>
        </w:rPr>
      </w:pPr>
      <w:r w:rsidRPr="00250C45">
        <w:rPr>
          <w:rFonts w:ascii="Tahoma" w:hAnsi="Tahoma" w:cs="Tahoma"/>
          <w:color w:val="000000"/>
          <w:sz w:val="22"/>
          <w:szCs w:val="22"/>
        </w:rPr>
        <w:t>Your children have been busy in school designing</w:t>
      </w:r>
      <w:r w:rsidRPr="00250C45">
        <w:rPr>
          <w:rFonts w:ascii="Tahoma" w:hAnsi="Tahoma" w:cs="Tahoma"/>
          <w:kern w:val="28"/>
          <w:sz w:val="22"/>
          <w:szCs w:val="22"/>
          <w:lang w:eastAsia="en-US"/>
        </w:rPr>
        <w:t xml:space="preserve"> Christmas cards for you to buy, please look out for these in the book bags and place your orders in good time for Christmas.</w:t>
      </w:r>
    </w:p>
    <w:p w:rsidR="00250C45" w:rsidRPr="00250C45" w:rsidRDefault="00250C45" w:rsidP="00250C45">
      <w:pPr>
        <w:pStyle w:val="NormalWeb"/>
        <w:shd w:val="clear" w:color="auto" w:fill="FFFFFF"/>
        <w:spacing w:before="0" w:beforeAutospacing="0" w:after="0" w:afterAutospacing="0"/>
        <w:rPr>
          <w:rFonts w:ascii="Tahoma" w:hAnsi="Tahoma" w:cs="Tahoma"/>
          <w:kern w:val="28"/>
          <w:sz w:val="22"/>
          <w:szCs w:val="22"/>
          <w:lang w:eastAsia="en-US"/>
        </w:rPr>
      </w:pPr>
    </w:p>
    <w:p w:rsidR="00992AC4" w:rsidRPr="005A19A0" w:rsidRDefault="005E6706" w:rsidP="004D396A">
      <w:pPr>
        <w:pStyle w:val="BodyText"/>
        <w:spacing w:after="0"/>
        <w:rPr>
          <w:rFonts w:ascii="Tahoma" w:hAnsi="Tahoma" w:cs="Tahoma"/>
          <w:b/>
          <w:sz w:val="28"/>
          <w:szCs w:val="28"/>
        </w:rPr>
      </w:pPr>
      <w:r w:rsidRPr="005A19A0">
        <w:rPr>
          <w:rFonts w:ascii="Tahoma" w:hAnsi="Tahoma" w:cs="Tahoma"/>
          <w:b/>
          <w:sz w:val="28"/>
          <w:szCs w:val="28"/>
        </w:rPr>
        <w:t xml:space="preserve">On Going </w:t>
      </w:r>
      <w:bookmarkStart w:id="1" w:name="OLE_LINK1"/>
      <w:bookmarkStart w:id="2" w:name="OLE_LINK2"/>
      <w:r w:rsidR="00992AC4" w:rsidRPr="005A19A0">
        <w:rPr>
          <w:rFonts w:ascii="Tahoma" w:hAnsi="Tahoma" w:cs="Tahoma"/>
          <w:b/>
          <w:sz w:val="28"/>
          <w:szCs w:val="28"/>
        </w:rPr>
        <w:t>Collections</w:t>
      </w:r>
    </w:p>
    <w:p w:rsidR="004D396A" w:rsidRPr="005A19A0" w:rsidRDefault="004D396A" w:rsidP="004D396A">
      <w:pPr>
        <w:pStyle w:val="BodyText"/>
        <w:spacing w:after="0"/>
        <w:rPr>
          <w:rFonts w:ascii="Tahoma" w:hAnsi="Tahoma" w:cs="Tahoma"/>
          <w:sz w:val="22"/>
          <w:szCs w:val="22"/>
        </w:rPr>
      </w:pPr>
      <w:r w:rsidRPr="005A19A0">
        <w:rPr>
          <w:rFonts w:ascii="Tahoma" w:hAnsi="Tahoma" w:cs="Tahoma"/>
          <w:sz w:val="22"/>
          <w:szCs w:val="22"/>
        </w:rPr>
        <w:t>We also have ongoing collections for unwanted cables, printer cartridges and used pens as well as collecting supermarket vouchers for sc</w:t>
      </w:r>
      <w:r w:rsidR="00314A53">
        <w:rPr>
          <w:rFonts w:ascii="Tahoma" w:hAnsi="Tahoma" w:cs="Tahoma"/>
          <w:sz w:val="22"/>
          <w:szCs w:val="22"/>
        </w:rPr>
        <w:t>hools from all the supermarkets, c</w:t>
      </w:r>
      <w:r w:rsidRPr="005A19A0">
        <w:rPr>
          <w:rFonts w:ascii="Tahoma" w:hAnsi="Tahoma" w:cs="Tahoma"/>
          <w:sz w:val="22"/>
          <w:szCs w:val="22"/>
        </w:rPr>
        <w:t xml:space="preserve">ollection boxes are in </w:t>
      </w:r>
      <w:r w:rsidR="00211E08">
        <w:rPr>
          <w:rFonts w:ascii="Tahoma" w:hAnsi="Tahoma" w:cs="Tahoma"/>
          <w:sz w:val="22"/>
          <w:szCs w:val="22"/>
        </w:rPr>
        <w:t xml:space="preserve">the bike shed, opposite the school </w:t>
      </w:r>
      <w:r w:rsidRPr="005A19A0">
        <w:rPr>
          <w:rFonts w:ascii="Tahoma" w:hAnsi="Tahoma" w:cs="Tahoma"/>
          <w:sz w:val="22"/>
          <w:szCs w:val="22"/>
        </w:rPr>
        <w:t>reception</w:t>
      </w:r>
      <w:r w:rsidR="00B95C7B">
        <w:rPr>
          <w:rFonts w:ascii="Tahoma" w:hAnsi="Tahoma" w:cs="Tahoma"/>
          <w:sz w:val="22"/>
          <w:szCs w:val="22"/>
        </w:rPr>
        <w:t>.</w:t>
      </w:r>
    </w:p>
    <w:p w:rsidR="002B3BC0" w:rsidRDefault="002B3BC0">
      <w:pPr>
        <w:spacing w:after="0" w:line="240" w:lineRule="auto"/>
        <w:rPr>
          <w:rFonts w:ascii="Tahoma" w:eastAsia="Times New Roman" w:hAnsi="Tahoma" w:cs="Tahoma"/>
          <w:kern w:val="28"/>
        </w:rPr>
      </w:pPr>
      <w:r>
        <w:rPr>
          <w:rFonts w:ascii="Tahoma" w:hAnsi="Tahoma" w:cs="Tahoma"/>
        </w:rPr>
        <w:br w:type="page"/>
      </w:r>
    </w:p>
    <w:p w:rsidR="0066547A" w:rsidRPr="005A19A0" w:rsidRDefault="0066547A" w:rsidP="004D396A">
      <w:pPr>
        <w:pStyle w:val="BodyText"/>
        <w:spacing w:after="0"/>
        <w:rPr>
          <w:rFonts w:ascii="Tahoma" w:hAnsi="Tahoma" w:cs="Tahoma"/>
          <w:sz w:val="22"/>
          <w:szCs w:val="22"/>
        </w:rPr>
      </w:pPr>
    </w:p>
    <w:bookmarkEnd w:id="1"/>
    <w:bookmarkEnd w:id="2"/>
    <w:p w:rsidR="00B95C7B" w:rsidRPr="00DC7B8B" w:rsidRDefault="00B95C7B" w:rsidP="00B95C7B">
      <w:pPr>
        <w:pStyle w:val="BodyText"/>
        <w:spacing w:after="0"/>
        <w:rPr>
          <w:rFonts w:ascii="Tahoma" w:hAnsi="Tahoma" w:cs="Tahoma"/>
          <w:b/>
          <w:sz w:val="28"/>
          <w:szCs w:val="28"/>
        </w:rPr>
      </w:pPr>
      <w:r w:rsidRPr="00DC7B8B">
        <w:rPr>
          <w:rFonts w:ascii="Tahoma" w:hAnsi="Tahoma" w:cs="Tahoma"/>
          <w:b/>
          <w:sz w:val="28"/>
          <w:szCs w:val="28"/>
        </w:rPr>
        <w:t>Christmas Shopping?</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 xml:space="preserve">We have just joined a new Cash Back Scheme run by EASYFUNDRAISING.org.uk. It’s really easy to join and will help us raise some additional funds for </w:t>
      </w:r>
      <w:r>
        <w:rPr>
          <w:rFonts w:ascii="Tahoma" w:hAnsi="Tahoma" w:cs="Tahoma"/>
          <w:bCs/>
          <w:color w:val="000000"/>
        </w:rPr>
        <w:t>the school</w:t>
      </w:r>
      <w:r w:rsidRPr="002B3BC0">
        <w:rPr>
          <w:rFonts w:ascii="Tahoma" w:hAnsi="Tahoma" w:cs="Tahoma"/>
          <w:bCs/>
          <w:color w:val="000000"/>
        </w:rPr>
        <w:t xml:space="preserve">. Did you know that whenever you buy anything online - from your weekly shop to your annual holiday - you could be collecting free donations for </w:t>
      </w:r>
      <w:proofErr w:type="spellStart"/>
      <w:r w:rsidRPr="002B3BC0">
        <w:rPr>
          <w:rFonts w:ascii="Tahoma" w:hAnsi="Tahoma" w:cs="Tahoma"/>
          <w:bCs/>
          <w:color w:val="000000"/>
        </w:rPr>
        <w:t>Sonning</w:t>
      </w:r>
      <w:proofErr w:type="spellEnd"/>
      <w:r w:rsidRPr="002B3BC0">
        <w:rPr>
          <w:rFonts w:ascii="Tahoma" w:hAnsi="Tahoma" w:cs="Tahoma"/>
          <w:bCs/>
          <w:color w:val="000000"/>
        </w:rPr>
        <w:t xml:space="preserve"> Common Primary School? </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 xml:space="preserve">There are over 3,000 shops and sites on board ready to make a donation, including Amazon, John Lewis, Aviva, </w:t>
      </w:r>
      <w:proofErr w:type="spellStart"/>
      <w:r w:rsidRPr="002B3BC0">
        <w:rPr>
          <w:rFonts w:ascii="Tahoma" w:hAnsi="Tahoma" w:cs="Tahoma"/>
          <w:bCs/>
          <w:color w:val="000000"/>
        </w:rPr>
        <w:t>thetrainline</w:t>
      </w:r>
      <w:proofErr w:type="spellEnd"/>
      <w:r w:rsidRPr="002B3BC0">
        <w:rPr>
          <w:rFonts w:ascii="Tahoma" w:hAnsi="Tahoma" w:cs="Tahoma"/>
          <w:bCs/>
          <w:color w:val="000000"/>
        </w:rPr>
        <w:t xml:space="preserve"> and Sainsbury's – it doesn't cost you a penny extra!</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 xml:space="preserve">1. Head to </w:t>
      </w:r>
      <w:hyperlink r:id="rId10" w:history="1">
        <w:r w:rsidRPr="002B3BC0">
          <w:rPr>
            <w:rStyle w:val="Hyperlink"/>
            <w:rFonts w:ascii="Tahoma" w:hAnsi="Tahoma" w:cs="Tahoma"/>
            <w:bCs/>
          </w:rPr>
          <w:t>https://www.easyfundraising.org.uk/causes/sonningcommonprimary/</w:t>
        </w:r>
      </w:hyperlink>
      <w:r>
        <w:rPr>
          <w:rFonts w:ascii="Tahoma" w:hAnsi="Tahoma" w:cs="Tahoma"/>
          <w:bCs/>
          <w:color w:val="000000"/>
        </w:rPr>
        <w:t xml:space="preserve"> </w:t>
      </w:r>
      <w:r w:rsidRPr="002B3BC0">
        <w:rPr>
          <w:rFonts w:ascii="Tahoma" w:hAnsi="Tahoma" w:cs="Tahoma"/>
          <w:bCs/>
          <w:color w:val="000000"/>
        </w:rPr>
        <w:t>and join for free.</w:t>
      </w:r>
    </w:p>
    <w:p w:rsidR="002B3BC0" w:rsidRPr="002B3BC0" w:rsidRDefault="002B3BC0" w:rsidP="002B3BC0">
      <w:pPr>
        <w:spacing w:before="100" w:beforeAutospacing="1" w:after="100" w:afterAutospacing="1" w:line="240" w:lineRule="auto"/>
        <w:rPr>
          <w:rFonts w:ascii="Tahoma" w:hAnsi="Tahoma" w:cs="Tahoma"/>
          <w:bCs/>
          <w:color w:val="000000"/>
        </w:rPr>
      </w:pPr>
      <w:r w:rsidRPr="002B3BC0">
        <w:rPr>
          <w:rFonts w:ascii="Tahoma" w:hAnsi="Tahoma" w:cs="Tahoma"/>
          <w:bCs/>
          <w:color w:val="000000"/>
        </w:rPr>
        <w:t xml:space="preserve">2. Every time you shop online, go to </w:t>
      </w:r>
      <w:proofErr w:type="spellStart"/>
      <w:r w:rsidRPr="002B3BC0">
        <w:rPr>
          <w:rFonts w:ascii="Tahoma" w:hAnsi="Tahoma" w:cs="Tahoma"/>
          <w:bCs/>
          <w:color w:val="000000"/>
        </w:rPr>
        <w:t>easyfundraising</w:t>
      </w:r>
      <w:proofErr w:type="spellEnd"/>
      <w:r w:rsidRPr="002B3BC0">
        <w:rPr>
          <w:rFonts w:ascii="Tahoma" w:hAnsi="Tahoma" w:cs="Tahoma"/>
          <w:bCs/>
          <w:color w:val="000000"/>
        </w:rPr>
        <w:t xml:space="preserve"> first to find the si</w:t>
      </w:r>
      <w:r>
        <w:rPr>
          <w:rFonts w:ascii="Tahoma" w:hAnsi="Tahoma" w:cs="Tahoma"/>
          <w:bCs/>
          <w:color w:val="000000"/>
        </w:rPr>
        <w:t xml:space="preserve">te you want and start shopping. </w:t>
      </w:r>
      <w:r w:rsidRPr="002B3BC0">
        <w:rPr>
          <w:rFonts w:ascii="Tahoma" w:hAnsi="Tahoma" w:cs="Tahoma"/>
          <w:bCs/>
          <w:color w:val="000000"/>
        </w:rPr>
        <w:t>(If you set up the DONATION REMINDER tool you won’t even have to remember to visit the site!)</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 xml:space="preserve">3. After you’ve checked out, that retailer will make a donation to </w:t>
      </w:r>
      <w:proofErr w:type="spellStart"/>
      <w:r w:rsidRPr="002B3BC0">
        <w:rPr>
          <w:rFonts w:ascii="Tahoma" w:hAnsi="Tahoma" w:cs="Tahoma"/>
          <w:bCs/>
          <w:color w:val="000000"/>
        </w:rPr>
        <w:t>Sonning</w:t>
      </w:r>
      <w:proofErr w:type="spellEnd"/>
      <w:r w:rsidRPr="002B3BC0">
        <w:rPr>
          <w:rFonts w:ascii="Tahoma" w:hAnsi="Tahoma" w:cs="Tahoma"/>
          <w:bCs/>
          <w:color w:val="000000"/>
        </w:rPr>
        <w:t xml:space="preserve"> Common Primary for no extra cost whatsoever!</w:t>
      </w:r>
    </w:p>
    <w:p w:rsidR="002B3BC0" w:rsidRPr="002B3BC0" w:rsidRDefault="002B3BC0" w:rsidP="002B3BC0">
      <w:pPr>
        <w:spacing w:before="100" w:beforeAutospacing="1" w:after="100" w:afterAutospacing="1" w:line="240" w:lineRule="auto"/>
        <w:rPr>
          <w:rFonts w:ascii="Tahoma" w:hAnsi="Tahoma" w:cs="Tahoma"/>
          <w:color w:val="000000"/>
        </w:rPr>
      </w:pPr>
      <w:r w:rsidRPr="002B3BC0">
        <w:rPr>
          <w:rFonts w:ascii="Tahoma" w:hAnsi="Tahoma" w:cs="Tahoma"/>
          <w:bCs/>
          <w:color w:val="000000"/>
        </w:rPr>
        <w:t>There are no catches or hidden charges and we’ll be really grateful for your donations.</w:t>
      </w:r>
    </w:p>
    <w:p w:rsidR="00B95C7B" w:rsidRPr="00DC7B8B" w:rsidRDefault="00B95C7B" w:rsidP="00B95C7B">
      <w:pPr>
        <w:pStyle w:val="BodyText"/>
        <w:spacing w:after="0"/>
        <w:rPr>
          <w:rFonts w:ascii="Tahoma" w:hAnsi="Tahoma" w:cs="Tahoma"/>
          <w:b/>
          <w:sz w:val="28"/>
          <w:szCs w:val="28"/>
        </w:rPr>
      </w:pPr>
      <w:r w:rsidRPr="00DC7B8B">
        <w:rPr>
          <w:rFonts w:ascii="Tahoma" w:hAnsi="Tahoma" w:cs="Tahoma"/>
          <w:b/>
          <w:sz w:val="28"/>
          <w:szCs w:val="28"/>
        </w:rPr>
        <w:t>Desperately Seeking Sponsors</w:t>
      </w:r>
    </w:p>
    <w:p w:rsidR="00B95C7B" w:rsidRPr="006035E4" w:rsidRDefault="00B95C7B" w:rsidP="00B95C7B">
      <w:pPr>
        <w:pStyle w:val="BodyText"/>
        <w:spacing w:after="0"/>
        <w:rPr>
          <w:rFonts w:ascii="Tahoma" w:hAnsi="Tahoma" w:cs="Tahoma"/>
          <w:sz w:val="22"/>
          <w:szCs w:val="22"/>
        </w:rPr>
      </w:pPr>
      <w:r w:rsidRPr="006035E4">
        <w:rPr>
          <w:rFonts w:ascii="Tahoma" w:hAnsi="Tahoma" w:cs="Tahoma"/>
          <w:sz w:val="22"/>
          <w:szCs w:val="22"/>
        </w:rPr>
        <w:t>Do you work for a large company that offers matched funding?  Some companies will offer to match funds raised, so if you help with an event the PTA could receive additional money, all of which goes to provide equipment or events for your child.  Could your company offer to sponsor some equipment for school?</w:t>
      </w:r>
    </w:p>
    <w:p w:rsidR="00B95C7B" w:rsidRPr="006035E4" w:rsidRDefault="00B95C7B" w:rsidP="00B95C7B">
      <w:pPr>
        <w:pStyle w:val="BodyText"/>
        <w:spacing w:after="0"/>
        <w:rPr>
          <w:rFonts w:ascii="Tahoma" w:hAnsi="Tahoma" w:cs="Tahoma"/>
          <w:sz w:val="22"/>
          <w:szCs w:val="22"/>
        </w:rPr>
      </w:pPr>
    </w:p>
    <w:p w:rsidR="00B95C7B" w:rsidRDefault="00B95C7B" w:rsidP="00B95C7B">
      <w:pPr>
        <w:pStyle w:val="BodyText"/>
        <w:spacing w:after="0"/>
        <w:rPr>
          <w:rFonts w:ascii="Tahoma" w:hAnsi="Tahoma" w:cs="Tahoma"/>
          <w:sz w:val="22"/>
          <w:szCs w:val="22"/>
        </w:rPr>
      </w:pPr>
      <w:r w:rsidRPr="006035E4">
        <w:rPr>
          <w:rFonts w:ascii="Tahoma" w:hAnsi="Tahoma" w:cs="Tahoma"/>
          <w:sz w:val="22"/>
          <w:szCs w:val="22"/>
        </w:rPr>
        <w:t xml:space="preserve">If you think you could help please contact </w:t>
      </w:r>
      <w:r>
        <w:rPr>
          <w:rFonts w:ascii="Tahoma" w:hAnsi="Tahoma" w:cs="Tahoma"/>
          <w:sz w:val="22"/>
          <w:szCs w:val="22"/>
        </w:rPr>
        <w:t xml:space="preserve">us on </w:t>
      </w:r>
      <w:hyperlink r:id="rId11" w:history="1">
        <w:r w:rsidRPr="00D50C99">
          <w:rPr>
            <w:rStyle w:val="Hyperlink"/>
            <w:rFonts w:ascii="Tahoma" w:hAnsi="Tahoma" w:cs="Tahoma"/>
            <w:sz w:val="22"/>
            <w:szCs w:val="22"/>
          </w:rPr>
          <w:t>pta@sonning-common.oxon.sch.uk</w:t>
        </w:r>
      </w:hyperlink>
      <w:r>
        <w:rPr>
          <w:rFonts w:ascii="Tahoma" w:hAnsi="Tahoma" w:cs="Tahoma"/>
          <w:sz w:val="22"/>
          <w:szCs w:val="22"/>
        </w:rPr>
        <w:t xml:space="preserve"> .</w:t>
      </w:r>
      <w:r w:rsidRPr="006035E4">
        <w:rPr>
          <w:rFonts w:ascii="Tahoma" w:hAnsi="Tahoma" w:cs="Tahoma"/>
          <w:sz w:val="22"/>
          <w:szCs w:val="22"/>
        </w:rPr>
        <w:t xml:space="preserve">  </w:t>
      </w:r>
    </w:p>
    <w:p w:rsidR="00BF0FEF" w:rsidRDefault="00BF0FEF" w:rsidP="00052428">
      <w:pPr>
        <w:pStyle w:val="BodyText"/>
        <w:spacing w:after="0"/>
        <w:rPr>
          <w:rFonts w:ascii="Tahoma" w:hAnsi="Tahoma" w:cs="Tahoma"/>
          <w:sz w:val="22"/>
          <w:szCs w:val="22"/>
        </w:rPr>
      </w:pPr>
    </w:p>
    <w:p w:rsidR="00DC7B8B" w:rsidRPr="007D4766" w:rsidRDefault="00DC7B8B" w:rsidP="00DC7B8B">
      <w:pPr>
        <w:pStyle w:val="BodyText"/>
        <w:spacing w:after="0"/>
        <w:rPr>
          <w:rFonts w:ascii="Tahoma" w:hAnsi="Tahoma" w:cs="Tahoma"/>
          <w:b/>
          <w:sz w:val="28"/>
          <w:szCs w:val="28"/>
        </w:rPr>
      </w:pPr>
      <w:r w:rsidRPr="007D4766">
        <w:rPr>
          <w:rFonts w:ascii="Tahoma" w:hAnsi="Tahoma" w:cs="Tahoma"/>
          <w:b/>
          <w:sz w:val="28"/>
          <w:szCs w:val="28"/>
        </w:rPr>
        <w:t>Want to Know More?</w:t>
      </w:r>
    </w:p>
    <w:p w:rsidR="00DC7B8B" w:rsidRPr="007D4766" w:rsidRDefault="00DC7B8B" w:rsidP="00DC7B8B">
      <w:pPr>
        <w:pStyle w:val="BodyText"/>
        <w:spacing w:after="0"/>
        <w:rPr>
          <w:rFonts w:ascii="Tahoma" w:hAnsi="Tahoma" w:cs="Tahoma"/>
          <w:sz w:val="22"/>
          <w:szCs w:val="22"/>
        </w:rPr>
      </w:pPr>
      <w:r w:rsidRPr="007D4766">
        <w:rPr>
          <w:rFonts w:ascii="Tahoma" w:hAnsi="Tahoma" w:cs="Tahoma"/>
          <w:sz w:val="22"/>
          <w:szCs w:val="22"/>
        </w:rPr>
        <w:t>We are always pleased to acce</w:t>
      </w:r>
      <w:r>
        <w:rPr>
          <w:rFonts w:ascii="Tahoma" w:hAnsi="Tahoma" w:cs="Tahoma"/>
          <w:sz w:val="22"/>
          <w:szCs w:val="22"/>
        </w:rPr>
        <w:t>pt new people on the committee.</w:t>
      </w:r>
      <w:r w:rsidRPr="007D4766">
        <w:rPr>
          <w:rFonts w:ascii="Tahoma" w:hAnsi="Tahoma" w:cs="Tahoma"/>
          <w:sz w:val="22"/>
          <w:szCs w:val="22"/>
        </w:rPr>
        <w:t xml:space="preserve">  For more information about the PTA please see </w:t>
      </w:r>
      <w:r>
        <w:rPr>
          <w:rFonts w:ascii="Tahoma" w:hAnsi="Tahoma" w:cs="Tahoma"/>
          <w:sz w:val="22"/>
          <w:szCs w:val="22"/>
        </w:rPr>
        <w:t>Wendy Perry</w:t>
      </w:r>
      <w:r w:rsidRPr="007D4766">
        <w:rPr>
          <w:rFonts w:ascii="Tahoma" w:hAnsi="Tahoma" w:cs="Tahoma"/>
          <w:sz w:val="22"/>
          <w:szCs w:val="22"/>
        </w:rPr>
        <w:t xml:space="preserve"> (the Chair) or Caroline Conway</w:t>
      </w:r>
      <w:r>
        <w:rPr>
          <w:rFonts w:ascii="Tahoma" w:hAnsi="Tahoma" w:cs="Tahoma"/>
          <w:sz w:val="22"/>
          <w:szCs w:val="22"/>
        </w:rPr>
        <w:t xml:space="preserve"> (in Kites)</w:t>
      </w:r>
      <w:r w:rsidRPr="007D4766">
        <w:rPr>
          <w:rFonts w:ascii="Tahoma" w:hAnsi="Tahoma" w:cs="Tahoma"/>
          <w:sz w:val="22"/>
          <w:szCs w:val="22"/>
        </w:rPr>
        <w:t>.  There is a</w:t>
      </w:r>
      <w:r>
        <w:rPr>
          <w:rFonts w:ascii="Tahoma" w:hAnsi="Tahoma" w:cs="Tahoma"/>
          <w:sz w:val="22"/>
          <w:szCs w:val="22"/>
        </w:rPr>
        <w:t>lso a</w:t>
      </w:r>
      <w:r w:rsidRPr="007D4766">
        <w:rPr>
          <w:rFonts w:ascii="Tahoma" w:hAnsi="Tahoma" w:cs="Tahoma"/>
          <w:sz w:val="22"/>
          <w:szCs w:val="22"/>
        </w:rPr>
        <w:t xml:space="preserve"> PTA box in the school reception where we would be pleased to receive any comments and ideas for fundraising or you can email </w:t>
      </w:r>
      <w:hyperlink r:id="rId12" w:history="1">
        <w:r w:rsidRPr="007D4766">
          <w:rPr>
            <w:rStyle w:val="Hyperlink"/>
            <w:rFonts w:ascii="Tahoma" w:hAnsi="Tahoma" w:cs="Tahoma"/>
            <w:sz w:val="22"/>
            <w:szCs w:val="22"/>
          </w:rPr>
          <w:t>pta@sonning-common.oxon.sch.uk</w:t>
        </w:r>
      </w:hyperlink>
      <w:r w:rsidRPr="007D4766">
        <w:rPr>
          <w:rFonts w:ascii="Tahoma" w:hAnsi="Tahoma" w:cs="Tahoma"/>
          <w:sz w:val="22"/>
          <w:szCs w:val="22"/>
        </w:rPr>
        <w:t xml:space="preserve"> for more information.</w:t>
      </w:r>
    </w:p>
    <w:p w:rsidR="00DC7B8B" w:rsidRPr="007D4766" w:rsidRDefault="00DC7B8B" w:rsidP="00DC7B8B">
      <w:pPr>
        <w:pStyle w:val="BodyText"/>
        <w:spacing w:after="0"/>
        <w:rPr>
          <w:rFonts w:ascii="Tahoma" w:hAnsi="Tahoma" w:cs="Tahoma"/>
          <w:sz w:val="16"/>
          <w:szCs w:val="16"/>
        </w:rPr>
      </w:pPr>
    </w:p>
    <w:p w:rsidR="00DC7B8B" w:rsidRPr="005A19A0" w:rsidRDefault="00DC7B8B" w:rsidP="00052428">
      <w:pPr>
        <w:pStyle w:val="BodyText"/>
        <w:spacing w:after="0"/>
        <w:rPr>
          <w:rFonts w:ascii="Tahoma" w:hAnsi="Tahoma" w:cs="Tahoma"/>
          <w:sz w:val="22"/>
          <w:szCs w:val="22"/>
        </w:rPr>
      </w:pPr>
    </w:p>
    <w:p w:rsidR="00BF0FEF" w:rsidRPr="005A19A0" w:rsidRDefault="00BF0FEF" w:rsidP="00BF0FEF">
      <w:pPr>
        <w:pStyle w:val="BodyText"/>
        <w:spacing w:after="0"/>
        <w:rPr>
          <w:rFonts w:ascii="Tahoma" w:hAnsi="Tahoma" w:cs="Tahoma"/>
          <w:b/>
          <w:sz w:val="28"/>
          <w:szCs w:val="28"/>
        </w:rPr>
      </w:pPr>
      <w:r w:rsidRPr="005A19A0">
        <w:rPr>
          <w:rFonts w:ascii="Tahoma" w:hAnsi="Tahoma" w:cs="Tahoma"/>
          <w:b/>
          <w:sz w:val="28"/>
          <w:szCs w:val="28"/>
        </w:rPr>
        <w:t>Further Dates to Note</w:t>
      </w:r>
    </w:p>
    <w:p w:rsidR="00BF0FEF"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Fri</w:t>
      </w:r>
      <w:r w:rsidR="00B95C7B">
        <w:rPr>
          <w:rFonts w:ascii="Tahoma" w:hAnsi="Tahoma" w:cs="Tahoma"/>
          <w:b/>
          <w:sz w:val="22"/>
          <w:szCs w:val="22"/>
        </w:rPr>
        <w:t xml:space="preserve">day </w:t>
      </w:r>
      <w:r>
        <w:rPr>
          <w:rFonts w:ascii="Tahoma" w:hAnsi="Tahoma" w:cs="Tahoma"/>
          <w:b/>
          <w:sz w:val="22"/>
          <w:szCs w:val="22"/>
        </w:rPr>
        <w:t>15</w:t>
      </w:r>
      <w:r w:rsidRPr="00DF6583">
        <w:rPr>
          <w:rFonts w:ascii="Tahoma" w:hAnsi="Tahoma" w:cs="Tahoma"/>
          <w:b/>
          <w:sz w:val="22"/>
          <w:szCs w:val="22"/>
          <w:vertAlign w:val="superscript"/>
        </w:rPr>
        <w:t>th</w:t>
      </w:r>
      <w:r>
        <w:rPr>
          <w:rFonts w:ascii="Tahoma" w:hAnsi="Tahoma" w:cs="Tahoma"/>
          <w:b/>
          <w:sz w:val="22"/>
          <w:szCs w:val="22"/>
        </w:rPr>
        <w:t xml:space="preserve"> December</w:t>
      </w:r>
      <w:r w:rsidR="00250C45">
        <w:rPr>
          <w:rFonts w:ascii="Tahoma" w:hAnsi="Tahoma" w:cs="Tahoma"/>
          <w:b/>
          <w:sz w:val="22"/>
          <w:szCs w:val="22"/>
        </w:rPr>
        <w:t xml:space="preserve"> 2017</w:t>
      </w:r>
      <w:r>
        <w:rPr>
          <w:rFonts w:ascii="Tahoma" w:hAnsi="Tahoma" w:cs="Tahoma"/>
          <w:b/>
          <w:sz w:val="22"/>
          <w:szCs w:val="22"/>
        </w:rPr>
        <w:tab/>
        <w:t>Christmas Bingo, 3:30pm in the school hall</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Thursday 18</w:t>
      </w:r>
      <w:r w:rsidRPr="00DF6583">
        <w:rPr>
          <w:rFonts w:ascii="Tahoma" w:hAnsi="Tahoma" w:cs="Tahoma"/>
          <w:b/>
          <w:sz w:val="22"/>
          <w:szCs w:val="22"/>
          <w:vertAlign w:val="superscript"/>
        </w:rPr>
        <w:t>th</w:t>
      </w:r>
      <w:r>
        <w:rPr>
          <w:rFonts w:ascii="Tahoma" w:hAnsi="Tahoma" w:cs="Tahoma"/>
          <w:b/>
          <w:sz w:val="22"/>
          <w:szCs w:val="22"/>
        </w:rPr>
        <w:t xml:space="preserve"> January 2018</w:t>
      </w:r>
      <w:r>
        <w:rPr>
          <w:rFonts w:ascii="Tahoma" w:hAnsi="Tahoma" w:cs="Tahoma"/>
          <w:b/>
          <w:sz w:val="22"/>
          <w:szCs w:val="22"/>
        </w:rPr>
        <w:tab/>
        <w:t>PTA AGM</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Friday 26</w:t>
      </w:r>
      <w:r w:rsidRPr="00DF6583">
        <w:rPr>
          <w:rFonts w:ascii="Tahoma" w:hAnsi="Tahoma" w:cs="Tahoma"/>
          <w:b/>
          <w:sz w:val="22"/>
          <w:szCs w:val="22"/>
          <w:vertAlign w:val="superscript"/>
        </w:rPr>
        <w:t>th</w:t>
      </w:r>
      <w:r>
        <w:rPr>
          <w:rFonts w:ascii="Tahoma" w:hAnsi="Tahoma" w:cs="Tahoma"/>
          <w:b/>
          <w:sz w:val="22"/>
          <w:szCs w:val="22"/>
        </w:rPr>
        <w:t xml:space="preserve"> January</w:t>
      </w:r>
      <w:r>
        <w:rPr>
          <w:rFonts w:ascii="Tahoma" w:hAnsi="Tahoma" w:cs="Tahoma"/>
          <w:b/>
          <w:sz w:val="22"/>
          <w:szCs w:val="22"/>
        </w:rPr>
        <w:tab/>
        <w:t>PTA Quiz night</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Thursday 8</w:t>
      </w:r>
      <w:r w:rsidRPr="00DF6583">
        <w:rPr>
          <w:rFonts w:ascii="Tahoma" w:hAnsi="Tahoma" w:cs="Tahoma"/>
          <w:b/>
          <w:sz w:val="22"/>
          <w:szCs w:val="22"/>
          <w:vertAlign w:val="superscript"/>
        </w:rPr>
        <w:t>th</w:t>
      </w:r>
      <w:r>
        <w:rPr>
          <w:rFonts w:ascii="Tahoma" w:hAnsi="Tahoma" w:cs="Tahoma"/>
          <w:b/>
          <w:sz w:val="22"/>
          <w:szCs w:val="22"/>
        </w:rPr>
        <w:t xml:space="preserve"> February</w:t>
      </w:r>
      <w:r>
        <w:rPr>
          <w:rFonts w:ascii="Tahoma" w:hAnsi="Tahoma" w:cs="Tahoma"/>
          <w:b/>
          <w:sz w:val="22"/>
          <w:szCs w:val="22"/>
        </w:rPr>
        <w:tab/>
        <w:t xml:space="preserve">Children’s </w:t>
      </w:r>
      <w:r w:rsidR="002B3BC0">
        <w:rPr>
          <w:rFonts w:ascii="Tahoma" w:hAnsi="Tahoma" w:cs="Tahoma"/>
          <w:b/>
          <w:sz w:val="22"/>
          <w:szCs w:val="22"/>
        </w:rPr>
        <w:t>Valentine D</w:t>
      </w:r>
      <w:r>
        <w:rPr>
          <w:rFonts w:ascii="Tahoma" w:hAnsi="Tahoma" w:cs="Tahoma"/>
          <w:b/>
          <w:sz w:val="22"/>
          <w:szCs w:val="22"/>
        </w:rPr>
        <w:t>isco</w:t>
      </w:r>
    </w:p>
    <w:p w:rsidR="00B95C7B" w:rsidRDefault="00B95C7B" w:rsidP="00BF0FEF">
      <w:pPr>
        <w:pStyle w:val="BodyText"/>
        <w:tabs>
          <w:tab w:val="left" w:pos="3969"/>
        </w:tabs>
        <w:spacing w:after="0"/>
        <w:rPr>
          <w:rFonts w:ascii="Tahoma" w:hAnsi="Tahoma" w:cs="Tahoma"/>
          <w:b/>
          <w:sz w:val="22"/>
          <w:szCs w:val="22"/>
        </w:rPr>
      </w:pPr>
      <w:r>
        <w:rPr>
          <w:rFonts w:ascii="Tahoma" w:hAnsi="Tahoma" w:cs="Tahoma"/>
          <w:b/>
          <w:sz w:val="22"/>
          <w:szCs w:val="22"/>
        </w:rPr>
        <w:t xml:space="preserve">Sunday </w:t>
      </w:r>
      <w:r w:rsidR="00250C45">
        <w:rPr>
          <w:rFonts w:ascii="Tahoma" w:hAnsi="Tahoma" w:cs="Tahoma"/>
          <w:b/>
          <w:sz w:val="22"/>
          <w:szCs w:val="22"/>
        </w:rPr>
        <w:t>2</w:t>
      </w:r>
      <w:r w:rsidR="00DF6583">
        <w:rPr>
          <w:rFonts w:ascii="Tahoma" w:hAnsi="Tahoma" w:cs="Tahoma"/>
          <w:b/>
          <w:sz w:val="22"/>
          <w:szCs w:val="22"/>
        </w:rPr>
        <w:t>5</w:t>
      </w:r>
      <w:r w:rsidR="00DF6583" w:rsidRPr="00DF6583">
        <w:rPr>
          <w:rFonts w:ascii="Tahoma" w:hAnsi="Tahoma" w:cs="Tahoma"/>
          <w:b/>
          <w:sz w:val="22"/>
          <w:szCs w:val="22"/>
          <w:vertAlign w:val="superscript"/>
        </w:rPr>
        <w:t>th</w:t>
      </w:r>
      <w:r w:rsidR="00DF6583">
        <w:rPr>
          <w:rFonts w:ascii="Tahoma" w:hAnsi="Tahoma" w:cs="Tahoma"/>
          <w:b/>
          <w:sz w:val="22"/>
          <w:szCs w:val="22"/>
        </w:rPr>
        <w:t xml:space="preserve"> March</w:t>
      </w:r>
      <w:r>
        <w:rPr>
          <w:rFonts w:ascii="Tahoma" w:hAnsi="Tahoma" w:cs="Tahoma"/>
          <w:b/>
          <w:sz w:val="22"/>
          <w:szCs w:val="22"/>
        </w:rPr>
        <w:tab/>
      </w:r>
      <w:proofErr w:type="gramStart"/>
      <w:r>
        <w:rPr>
          <w:rFonts w:ascii="Tahoma" w:hAnsi="Tahoma" w:cs="Tahoma"/>
          <w:b/>
          <w:sz w:val="22"/>
          <w:szCs w:val="22"/>
        </w:rPr>
        <w:t>On</w:t>
      </w:r>
      <w:proofErr w:type="gramEnd"/>
      <w:r>
        <w:rPr>
          <w:rFonts w:ascii="Tahoma" w:hAnsi="Tahoma" w:cs="Tahoma"/>
          <w:b/>
          <w:sz w:val="22"/>
          <w:szCs w:val="22"/>
        </w:rPr>
        <w:t xml:space="preserve"> Your Bike</w:t>
      </w:r>
      <w:r w:rsidR="00DF6583">
        <w:rPr>
          <w:rFonts w:ascii="Tahoma" w:hAnsi="Tahoma" w:cs="Tahoma"/>
          <w:b/>
          <w:sz w:val="22"/>
          <w:szCs w:val="22"/>
        </w:rPr>
        <w:t xml:space="preserve"> (cycle ride)</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Saturday 23</w:t>
      </w:r>
      <w:r w:rsidRPr="00DF6583">
        <w:rPr>
          <w:rFonts w:ascii="Tahoma" w:hAnsi="Tahoma" w:cs="Tahoma"/>
          <w:b/>
          <w:sz w:val="22"/>
          <w:szCs w:val="22"/>
          <w:vertAlign w:val="superscript"/>
        </w:rPr>
        <w:t>rd</w:t>
      </w:r>
      <w:r>
        <w:rPr>
          <w:rFonts w:ascii="Tahoma" w:hAnsi="Tahoma" w:cs="Tahoma"/>
          <w:b/>
          <w:sz w:val="22"/>
          <w:szCs w:val="22"/>
        </w:rPr>
        <w:t xml:space="preserve"> June</w:t>
      </w:r>
      <w:r>
        <w:rPr>
          <w:rFonts w:ascii="Tahoma" w:hAnsi="Tahoma" w:cs="Tahoma"/>
          <w:b/>
          <w:sz w:val="22"/>
          <w:szCs w:val="22"/>
        </w:rPr>
        <w:tab/>
        <w:t>Summer Fair</w:t>
      </w:r>
    </w:p>
    <w:p w:rsidR="00DF6583" w:rsidRDefault="00DF6583" w:rsidP="00BF0FEF">
      <w:pPr>
        <w:pStyle w:val="BodyText"/>
        <w:tabs>
          <w:tab w:val="left" w:pos="3969"/>
        </w:tabs>
        <w:spacing w:after="0"/>
        <w:rPr>
          <w:rFonts w:ascii="Tahoma" w:hAnsi="Tahoma" w:cs="Tahoma"/>
          <w:b/>
          <w:sz w:val="22"/>
          <w:szCs w:val="22"/>
        </w:rPr>
      </w:pPr>
      <w:r>
        <w:rPr>
          <w:rFonts w:ascii="Tahoma" w:hAnsi="Tahoma" w:cs="Tahoma"/>
          <w:b/>
          <w:sz w:val="22"/>
          <w:szCs w:val="22"/>
        </w:rPr>
        <w:t>Saturday 7</w:t>
      </w:r>
      <w:r w:rsidRPr="00DF6583">
        <w:rPr>
          <w:rFonts w:ascii="Tahoma" w:hAnsi="Tahoma" w:cs="Tahoma"/>
          <w:b/>
          <w:sz w:val="22"/>
          <w:szCs w:val="22"/>
          <w:vertAlign w:val="superscript"/>
        </w:rPr>
        <w:t>th</w:t>
      </w:r>
      <w:r>
        <w:rPr>
          <w:rFonts w:ascii="Tahoma" w:hAnsi="Tahoma" w:cs="Tahoma"/>
          <w:b/>
          <w:sz w:val="22"/>
          <w:szCs w:val="22"/>
        </w:rPr>
        <w:t xml:space="preserve"> July</w:t>
      </w:r>
      <w:r>
        <w:rPr>
          <w:rFonts w:ascii="Tahoma" w:hAnsi="Tahoma" w:cs="Tahoma"/>
          <w:b/>
          <w:sz w:val="22"/>
          <w:szCs w:val="22"/>
        </w:rPr>
        <w:tab/>
        <w:t>Camp Out weekend (camp at school!)</w:t>
      </w:r>
    </w:p>
    <w:p w:rsidR="00BF0FEF" w:rsidRDefault="00BF0FEF" w:rsidP="00052428">
      <w:pPr>
        <w:pStyle w:val="BodyText"/>
        <w:spacing w:after="0"/>
        <w:rPr>
          <w:rFonts w:ascii="Tahoma" w:hAnsi="Tahoma" w:cs="Tahoma"/>
          <w:sz w:val="22"/>
          <w:szCs w:val="22"/>
        </w:rPr>
      </w:pPr>
    </w:p>
    <w:p w:rsidR="0081683F" w:rsidRDefault="0081683F" w:rsidP="00052428">
      <w:pPr>
        <w:pStyle w:val="BodyText"/>
        <w:spacing w:after="0"/>
        <w:rPr>
          <w:rFonts w:ascii="Tahoma" w:hAnsi="Tahoma" w:cs="Tahoma"/>
          <w:sz w:val="22"/>
          <w:szCs w:val="22"/>
        </w:rPr>
      </w:pPr>
    </w:p>
    <w:p w:rsidR="0081683F" w:rsidRPr="005A19A0" w:rsidRDefault="0081683F" w:rsidP="00052428">
      <w:pPr>
        <w:pStyle w:val="BodyText"/>
        <w:spacing w:after="0"/>
        <w:rPr>
          <w:rFonts w:ascii="Tahoma" w:hAnsi="Tahoma" w:cs="Tahoma"/>
          <w:sz w:val="22"/>
          <w:szCs w:val="22"/>
        </w:rPr>
      </w:pPr>
      <w:r>
        <w:rPr>
          <w:rFonts w:ascii="Tahoma" w:hAnsi="Tahoma" w:cs="Tahoma"/>
          <w:sz w:val="22"/>
          <w:szCs w:val="22"/>
        </w:rPr>
        <w:t xml:space="preserve">Just a final note, we have had to revert to an “old school” type of newsletter.  Despite favourable comments about our new look, we have found some people prefer the text only style as it is more easily read when sent out via </w:t>
      </w:r>
      <w:proofErr w:type="spellStart"/>
      <w:r>
        <w:rPr>
          <w:rFonts w:ascii="Tahoma" w:hAnsi="Tahoma" w:cs="Tahoma"/>
          <w:sz w:val="22"/>
          <w:szCs w:val="22"/>
        </w:rPr>
        <w:t>ParentMail</w:t>
      </w:r>
      <w:proofErr w:type="spellEnd"/>
      <w:r>
        <w:rPr>
          <w:rFonts w:ascii="Tahoma" w:hAnsi="Tahoma" w:cs="Tahoma"/>
          <w:sz w:val="22"/>
          <w:szCs w:val="22"/>
        </w:rPr>
        <w:t xml:space="preserve">, so we have decided to go back to the old style.  Check out the </w:t>
      </w:r>
      <w:proofErr w:type="spellStart"/>
      <w:r>
        <w:rPr>
          <w:rFonts w:ascii="Tahoma" w:hAnsi="Tahoma" w:cs="Tahoma"/>
          <w:sz w:val="22"/>
          <w:szCs w:val="22"/>
        </w:rPr>
        <w:t>pta</w:t>
      </w:r>
      <w:proofErr w:type="spellEnd"/>
      <w:r>
        <w:rPr>
          <w:rFonts w:ascii="Tahoma" w:hAnsi="Tahoma" w:cs="Tahoma"/>
          <w:sz w:val="22"/>
          <w:szCs w:val="22"/>
        </w:rPr>
        <w:t xml:space="preserve"> pages on the website for photos of our events in the future.</w:t>
      </w:r>
    </w:p>
    <w:sectPr w:rsidR="0081683F" w:rsidRPr="005A19A0" w:rsidSect="00314A53">
      <w:headerReference w:type="default" r:id="rId13"/>
      <w:pgSz w:w="11906" w:h="16838"/>
      <w:pgMar w:top="149" w:right="567" w:bottom="851" w:left="851" w:header="135"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A32" w:rsidRDefault="001A3A32" w:rsidP="000D2E1E">
      <w:pPr>
        <w:spacing w:after="0" w:line="240" w:lineRule="auto"/>
      </w:pPr>
      <w:r>
        <w:separator/>
      </w:r>
    </w:p>
  </w:endnote>
  <w:endnote w:type="continuationSeparator" w:id="0">
    <w:p w:rsidR="001A3A32" w:rsidRDefault="001A3A32" w:rsidP="000D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324408t00">
    <w:altName w:val="Times New Roman"/>
    <w:charset w:val="00"/>
    <w:family w:val="auto"/>
    <w:pitch w:val="default"/>
  </w:font>
  <w:font w:name="TTE12A0230t00">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A32" w:rsidRDefault="001A3A32" w:rsidP="000D2E1E">
      <w:pPr>
        <w:spacing w:after="0" w:line="240" w:lineRule="auto"/>
      </w:pPr>
      <w:r>
        <w:separator/>
      </w:r>
    </w:p>
  </w:footnote>
  <w:footnote w:type="continuationSeparator" w:id="0">
    <w:p w:rsidR="001A3A32" w:rsidRDefault="001A3A32" w:rsidP="000D2E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2" w:type="dxa"/>
      <w:tblLook w:val="04A0" w:firstRow="1" w:lastRow="0" w:firstColumn="1" w:lastColumn="0" w:noHBand="0" w:noVBand="1"/>
    </w:tblPr>
    <w:tblGrid>
      <w:gridCol w:w="2802"/>
      <w:gridCol w:w="3969"/>
      <w:gridCol w:w="3271"/>
    </w:tblGrid>
    <w:tr w:rsidR="000D2E1E" w:rsidTr="00432E9E">
      <w:trPr>
        <w:trHeight w:val="945"/>
      </w:trPr>
      <w:tc>
        <w:tcPr>
          <w:tcW w:w="2802" w:type="dxa"/>
          <w:shd w:val="clear" w:color="auto" w:fill="auto"/>
        </w:tcPr>
        <w:p w:rsidR="000D2E1E" w:rsidRDefault="002F7D59">
          <w:pPr>
            <w:pStyle w:val="Header"/>
          </w:pPr>
          <w:r w:rsidRPr="00647FC0">
            <w:rPr>
              <w:noProof/>
              <w:lang w:eastAsia="en-GB"/>
            </w:rPr>
            <w:drawing>
              <wp:inline distT="0" distB="0" distL="0" distR="0">
                <wp:extent cx="1543050" cy="600075"/>
                <wp:effectExtent l="0" t="0" r="0" b="9525"/>
                <wp:docPr id="1" name="Picture 6"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tc>
      <w:tc>
        <w:tcPr>
          <w:tcW w:w="3969" w:type="dxa"/>
          <w:shd w:val="clear" w:color="auto" w:fill="auto"/>
        </w:tcPr>
        <w:p w:rsidR="000D2E1E" w:rsidRPr="005A19A0" w:rsidRDefault="000D2E1E" w:rsidP="00432E9E">
          <w:pPr>
            <w:pStyle w:val="Header"/>
            <w:jc w:val="center"/>
            <w:rPr>
              <w:rFonts w:ascii="Tahoma" w:hAnsi="Tahoma" w:cs="Tahoma"/>
              <w:sz w:val="40"/>
              <w:szCs w:val="40"/>
            </w:rPr>
          </w:pPr>
          <w:r w:rsidRPr="005A19A0">
            <w:rPr>
              <w:rFonts w:ascii="Tahoma" w:hAnsi="Tahoma" w:cs="Tahoma"/>
              <w:sz w:val="40"/>
              <w:szCs w:val="40"/>
            </w:rPr>
            <w:t>SCPS</w:t>
          </w:r>
        </w:p>
        <w:p w:rsidR="000D2E1E" w:rsidRPr="005A19A0" w:rsidRDefault="000D2E1E" w:rsidP="00432E9E">
          <w:pPr>
            <w:pStyle w:val="Header"/>
            <w:jc w:val="center"/>
            <w:rPr>
              <w:rFonts w:ascii="Tahoma" w:hAnsi="Tahoma" w:cs="Tahoma"/>
              <w:sz w:val="40"/>
              <w:szCs w:val="40"/>
            </w:rPr>
          </w:pPr>
          <w:r w:rsidRPr="005A19A0">
            <w:rPr>
              <w:rFonts w:ascii="Tahoma" w:hAnsi="Tahoma" w:cs="Tahoma"/>
              <w:sz w:val="40"/>
              <w:szCs w:val="40"/>
            </w:rPr>
            <w:t>PTA Newsletter</w:t>
          </w:r>
        </w:p>
        <w:p w:rsidR="000D2E1E" w:rsidRPr="00432E9E" w:rsidRDefault="00D65C37" w:rsidP="008F03FE">
          <w:pPr>
            <w:pStyle w:val="Header"/>
            <w:jc w:val="center"/>
            <w:rPr>
              <w:rFonts w:ascii="Comic Sans MS" w:hAnsi="Comic Sans MS"/>
              <w:sz w:val="32"/>
              <w:szCs w:val="32"/>
            </w:rPr>
          </w:pPr>
          <w:r>
            <w:rPr>
              <w:rFonts w:ascii="Tahoma" w:hAnsi="Tahoma" w:cs="Tahoma"/>
              <w:sz w:val="40"/>
              <w:szCs w:val="40"/>
            </w:rPr>
            <w:t>September 201</w:t>
          </w:r>
          <w:r w:rsidR="008F03FE">
            <w:rPr>
              <w:rFonts w:ascii="Tahoma" w:hAnsi="Tahoma" w:cs="Tahoma"/>
              <w:sz w:val="40"/>
              <w:szCs w:val="40"/>
            </w:rPr>
            <w:t>7</w:t>
          </w:r>
        </w:p>
      </w:tc>
      <w:tc>
        <w:tcPr>
          <w:tcW w:w="3271" w:type="dxa"/>
          <w:shd w:val="clear" w:color="auto" w:fill="auto"/>
        </w:tcPr>
        <w:p w:rsidR="000D2E1E" w:rsidRDefault="002F7D59">
          <w:pPr>
            <w:pStyle w:val="Header"/>
          </w:pPr>
          <w:r w:rsidRPr="00647FC0">
            <w:rPr>
              <w:noProof/>
              <w:lang w:eastAsia="en-GB"/>
            </w:rPr>
            <w:drawing>
              <wp:inline distT="0" distB="0" distL="0" distR="0">
                <wp:extent cx="1543050" cy="600075"/>
                <wp:effectExtent l="0" t="0" r="0" b="9525"/>
                <wp:docPr id="2" name="Picture 6" descr="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tc>
    </w:tr>
  </w:tbl>
  <w:p w:rsidR="000D2E1E" w:rsidRDefault="000D2E1E" w:rsidP="00314A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5BDD"/>
    <w:multiLevelType w:val="hybridMultilevel"/>
    <w:tmpl w:val="EE12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26B53"/>
    <w:multiLevelType w:val="multilevel"/>
    <w:tmpl w:val="1B9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D6137"/>
    <w:multiLevelType w:val="hybridMultilevel"/>
    <w:tmpl w:val="CBC4D7B8"/>
    <w:lvl w:ilvl="0" w:tplc="914234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04049E"/>
    <w:multiLevelType w:val="multilevel"/>
    <w:tmpl w:val="B47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D70EC8"/>
    <w:multiLevelType w:val="hybridMultilevel"/>
    <w:tmpl w:val="CC3E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54946"/>
    <w:multiLevelType w:val="hybridMultilevel"/>
    <w:tmpl w:val="71AC5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AD"/>
    <w:rsid w:val="00025709"/>
    <w:rsid w:val="00031E3D"/>
    <w:rsid w:val="00052428"/>
    <w:rsid w:val="00063D95"/>
    <w:rsid w:val="000928E9"/>
    <w:rsid w:val="00093FBB"/>
    <w:rsid w:val="00095EDC"/>
    <w:rsid w:val="00096530"/>
    <w:rsid w:val="000A7ED0"/>
    <w:rsid w:val="000B186B"/>
    <w:rsid w:val="000D2E1E"/>
    <w:rsid w:val="00103400"/>
    <w:rsid w:val="00103501"/>
    <w:rsid w:val="00110A09"/>
    <w:rsid w:val="0011314B"/>
    <w:rsid w:val="001513E0"/>
    <w:rsid w:val="001751C3"/>
    <w:rsid w:val="00176D5B"/>
    <w:rsid w:val="001A3A32"/>
    <w:rsid w:val="001C3F99"/>
    <w:rsid w:val="001C51D5"/>
    <w:rsid w:val="001F1C4A"/>
    <w:rsid w:val="00211E08"/>
    <w:rsid w:val="0021286F"/>
    <w:rsid w:val="00217E37"/>
    <w:rsid w:val="00223B1B"/>
    <w:rsid w:val="0023023C"/>
    <w:rsid w:val="00237D98"/>
    <w:rsid w:val="0024071C"/>
    <w:rsid w:val="00250C45"/>
    <w:rsid w:val="00250C7C"/>
    <w:rsid w:val="00253E68"/>
    <w:rsid w:val="00277DEB"/>
    <w:rsid w:val="00297929"/>
    <w:rsid w:val="002A02DF"/>
    <w:rsid w:val="002B3BC0"/>
    <w:rsid w:val="002B43DE"/>
    <w:rsid w:val="002C16BF"/>
    <w:rsid w:val="002C4DC1"/>
    <w:rsid w:val="002C7FA9"/>
    <w:rsid w:val="002F7900"/>
    <w:rsid w:val="002F7D59"/>
    <w:rsid w:val="003013D0"/>
    <w:rsid w:val="003102F5"/>
    <w:rsid w:val="00314A53"/>
    <w:rsid w:val="00323D5D"/>
    <w:rsid w:val="00326B4A"/>
    <w:rsid w:val="00327696"/>
    <w:rsid w:val="00334395"/>
    <w:rsid w:val="00335ADE"/>
    <w:rsid w:val="0034745F"/>
    <w:rsid w:val="003612C9"/>
    <w:rsid w:val="00366E50"/>
    <w:rsid w:val="003674C6"/>
    <w:rsid w:val="0037601A"/>
    <w:rsid w:val="003826AA"/>
    <w:rsid w:val="003A523E"/>
    <w:rsid w:val="003C1724"/>
    <w:rsid w:val="003E0923"/>
    <w:rsid w:val="00410C1E"/>
    <w:rsid w:val="004248A8"/>
    <w:rsid w:val="00431804"/>
    <w:rsid w:val="00432E9E"/>
    <w:rsid w:val="00435960"/>
    <w:rsid w:val="004379F6"/>
    <w:rsid w:val="00450E03"/>
    <w:rsid w:val="00452128"/>
    <w:rsid w:val="00495513"/>
    <w:rsid w:val="004A1A78"/>
    <w:rsid w:val="004A3866"/>
    <w:rsid w:val="004D1551"/>
    <w:rsid w:val="004D396A"/>
    <w:rsid w:val="00501260"/>
    <w:rsid w:val="00512FF9"/>
    <w:rsid w:val="005150A9"/>
    <w:rsid w:val="005211F9"/>
    <w:rsid w:val="0053616B"/>
    <w:rsid w:val="00543F26"/>
    <w:rsid w:val="005440B2"/>
    <w:rsid w:val="0055492F"/>
    <w:rsid w:val="00576CD5"/>
    <w:rsid w:val="00581D47"/>
    <w:rsid w:val="00590F79"/>
    <w:rsid w:val="0059518C"/>
    <w:rsid w:val="005A19A0"/>
    <w:rsid w:val="005C21A3"/>
    <w:rsid w:val="005C7A39"/>
    <w:rsid w:val="005E6706"/>
    <w:rsid w:val="00605F1D"/>
    <w:rsid w:val="006072D5"/>
    <w:rsid w:val="006137F1"/>
    <w:rsid w:val="006147C8"/>
    <w:rsid w:val="006342A6"/>
    <w:rsid w:val="0066547A"/>
    <w:rsid w:val="00685703"/>
    <w:rsid w:val="006A32E1"/>
    <w:rsid w:val="006E49CA"/>
    <w:rsid w:val="006E5DAA"/>
    <w:rsid w:val="006F4B6F"/>
    <w:rsid w:val="006F6694"/>
    <w:rsid w:val="00722841"/>
    <w:rsid w:val="007459C3"/>
    <w:rsid w:val="0076256F"/>
    <w:rsid w:val="00780DEE"/>
    <w:rsid w:val="0078136E"/>
    <w:rsid w:val="00786124"/>
    <w:rsid w:val="007A07A7"/>
    <w:rsid w:val="007A74DC"/>
    <w:rsid w:val="007B651A"/>
    <w:rsid w:val="007D7CC3"/>
    <w:rsid w:val="007E2C23"/>
    <w:rsid w:val="007E3531"/>
    <w:rsid w:val="007E6EF7"/>
    <w:rsid w:val="007F2083"/>
    <w:rsid w:val="0080487C"/>
    <w:rsid w:val="00812E66"/>
    <w:rsid w:val="0081683F"/>
    <w:rsid w:val="008210BA"/>
    <w:rsid w:val="00832245"/>
    <w:rsid w:val="00840DD9"/>
    <w:rsid w:val="00845029"/>
    <w:rsid w:val="0085305A"/>
    <w:rsid w:val="00860ADF"/>
    <w:rsid w:val="00862726"/>
    <w:rsid w:val="00897EC1"/>
    <w:rsid w:val="008A064F"/>
    <w:rsid w:val="008A1E09"/>
    <w:rsid w:val="008B544E"/>
    <w:rsid w:val="008F03FE"/>
    <w:rsid w:val="008F12B1"/>
    <w:rsid w:val="008F4664"/>
    <w:rsid w:val="009165B1"/>
    <w:rsid w:val="009269CD"/>
    <w:rsid w:val="0093544F"/>
    <w:rsid w:val="00951B6F"/>
    <w:rsid w:val="0096323E"/>
    <w:rsid w:val="00971CF6"/>
    <w:rsid w:val="00974602"/>
    <w:rsid w:val="0098155F"/>
    <w:rsid w:val="00992AA2"/>
    <w:rsid w:val="00992AC4"/>
    <w:rsid w:val="00995F0D"/>
    <w:rsid w:val="00995FAC"/>
    <w:rsid w:val="009D16BD"/>
    <w:rsid w:val="009F1C69"/>
    <w:rsid w:val="009F3398"/>
    <w:rsid w:val="00A035CA"/>
    <w:rsid w:val="00A26912"/>
    <w:rsid w:val="00A5018A"/>
    <w:rsid w:val="00A61DF3"/>
    <w:rsid w:val="00A81C03"/>
    <w:rsid w:val="00A85DB6"/>
    <w:rsid w:val="00A9343E"/>
    <w:rsid w:val="00A9723F"/>
    <w:rsid w:val="00AE4753"/>
    <w:rsid w:val="00B224DA"/>
    <w:rsid w:val="00B27D1A"/>
    <w:rsid w:val="00B54C3D"/>
    <w:rsid w:val="00B71CC2"/>
    <w:rsid w:val="00B71EDF"/>
    <w:rsid w:val="00B95C7B"/>
    <w:rsid w:val="00BC603E"/>
    <w:rsid w:val="00BD76D3"/>
    <w:rsid w:val="00BE6E93"/>
    <w:rsid w:val="00BF0FEF"/>
    <w:rsid w:val="00C11337"/>
    <w:rsid w:val="00C458C4"/>
    <w:rsid w:val="00C47E16"/>
    <w:rsid w:val="00C55CDE"/>
    <w:rsid w:val="00C575C8"/>
    <w:rsid w:val="00C74BAE"/>
    <w:rsid w:val="00CA37FD"/>
    <w:rsid w:val="00CA52BA"/>
    <w:rsid w:val="00CB7F5D"/>
    <w:rsid w:val="00CD570C"/>
    <w:rsid w:val="00CD6DAB"/>
    <w:rsid w:val="00CE3E68"/>
    <w:rsid w:val="00CE58AB"/>
    <w:rsid w:val="00CE76F5"/>
    <w:rsid w:val="00D02DA3"/>
    <w:rsid w:val="00D05F9F"/>
    <w:rsid w:val="00D071AB"/>
    <w:rsid w:val="00D100ED"/>
    <w:rsid w:val="00D279E3"/>
    <w:rsid w:val="00D365F7"/>
    <w:rsid w:val="00D65C37"/>
    <w:rsid w:val="00D77B7B"/>
    <w:rsid w:val="00D975A2"/>
    <w:rsid w:val="00DC7B8B"/>
    <w:rsid w:val="00DF3047"/>
    <w:rsid w:val="00DF6583"/>
    <w:rsid w:val="00E02D66"/>
    <w:rsid w:val="00E108DE"/>
    <w:rsid w:val="00E157E6"/>
    <w:rsid w:val="00E23444"/>
    <w:rsid w:val="00E46586"/>
    <w:rsid w:val="00EA118F"/>
    <w:rsid w:val="00EA4302"/>
    <w:rsid w:val="00EB4DB6"/>
    <w:rsid w:val="00ED21BD"/>
    <w:rsid w:val="00ED4742"/>
    <w:rsid w:val="00EE64FC"/>
    <w:rsid w:val="00EF0AC6"/>
    <w:rsid w:val="00EF1157"/>
    <w:rsid w:val="00EF27B7"/>
    <w:rsid w:val="00F011AA"/>
    <w:rsid w:val="00F10D58"/>
    <w:rsid w:val="00F1247A"/>
    <w:rsid w:val="00F235E0"/>
    <w:rsid w:val="00F32BAD"/>
    <w:rsid w:val="00F35E35"/>
    <w:rsid w:val="00F36224"/>
    <w:rsid w:val="00F42D82"/>
    <w:rsid w:val="00F61032"/>
    <w:rsid w:val="00F71812"/>
    <w:rsid w:val="00F80A74"/>
    <w:rsid w:val="00F82902"/>
    <w:rsid w:val="00F873F3"/>
    <w:rsid w:val="00F90C15"/>
    <w:rsid w:val="00FA38F8"/>
    <w:rsid w:val="00FC051B"/>
    <w:rsid w:val="00FC3D70"/>
    <w:rsid w:val="00FD01FA"/>
    <w:rsid w:val="00FF21A7"/>
    <w:rsid w:val="00FF42D6"/>
    <w:rsid w:val="00FF55AF"/>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ABCE3-487B-445D-BA71-ECAB1ACC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F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616B"/>
    <w:rPr>
      <w:rFonts w:ascii="Tahoma" w:hAnsi="Tahoma" w:cs="Tahoma"/>
      <w:sz w:val="16"/>
      <w:szCs w:val="16"/>
    </w:rPr>
  </w:style>
  <w:style w:type="paragraph" w:styleId="BodyText">
    <w:name w:val="Body Text"/>
    <w:link w:val="BodyTextChar"/>
    <w:rsid w:val="0053616B"/>
    <w:pPr>
      <w:spacing w:after="120"/>
    </w:pPr>
    <w:rPr>
      <w:rFonts w:ascii="Arial" w:eastAsia="Times New Roman" w:hAnsi="Arial"/>
      <w:kern w:val="28"/>
      <w:lang w:eastAsia="en-US"/>
    </w:rPr>
  </w:style>
  <w:style w:type="character" w:customStyle="1" w:styleId="BodyTextChar">
    <w:name w:val="Body Text Char"/>
    <w:link w:val="BodyText"/>
    <w:rsid w:val="0053616B"/>
    <w:rPr>
      <w:rFonts w:ascii="Arial" w:eastAsia="Times New Roman" w:hAnsi="Arial"/>
      <w:kern w:val="28"/>
      <w:lang w:val="en-GB" w:eastAsia="en-US" w:bidi="ar-SA"/>
    </w:rPr>
  </w:style>
  <w:style w:type="character" w:styleId="Hyperlink">
    <w:name w:val="Hyperlink"/>
    <w:rsid w:val="0053616B"/>
    <w:rPr>
      <w:color w:val="0000FF"/>
      <w:u w:val="single"/>
    </w:rPr>
  </w:style>
  <w:style w:type="paragraph" w:styleId="Header">
    <w:name w:val="header"/>
    <w:basedOn w:val="Normal"/>
    <w:link w:val="HeaderChar"/>
    <w:uiPriority w:val="99"/>
    <w:unhideWhenUsed/>
    <w:rsid w:val="000D2E1E"/>
    <w:pPr>
      <w:tabs>
        <w:tab w:val="center" w:pos="4513"/>
        <w:tab w:val="right" w:pos="9026"/>
      </w:tabs>
      <w:spacing w:after="0" w:line="240" w:lineRule="auto"/>
    </w:pPr>
  </w:style>
  <w:style w:type="character" w:customStyle="1" w:styleId="HeaderChar">
    <w:name w:val="Header Char"/>
    <w:link w:val="Header"/>
    <w:uiPriority w:val="99"/>
    <w:rsid w:val="000D2E1E"/>
    <w:rPr>
      <w:sz w:val="22"/>
      <w:szCs w:val="22"/>
      <w:lang w:eastAsia="en-US"/>
    </w:rPr>
  </w:style>
  <w:style w:type="paragraph" w:styleId="Footer">
    <w:name w:val="footer"/>
    <w:basedOn w:val="Normal"/>
    <w:link w:val="FooterChar"/>
    <w:uiPriority w:val="99"/>
    <w:unhideWhenUsed/>
    <w:rsid w:val="000D2E1E"/>
    <w:pPr>
      <w:tabs>
        <w:tab w:val="center" w:pos="4513"/>
        <w:tab w:val="right" w:pos="9026"/>
      </w:tabs>
      <w:spacing w:after="0" w:line="240" w:lineRule="auto"/>
    </w:pPr>
  </w:style>
  <w:style w:type="character" w:customStyle="1" w:styleId="FooterChar">
    <w:name w:val="Footer Char"/>
    <w:link w:val="Footer"/>
    <w:uiPriority w:val="99"/>
    <w:rsid w:val="000D2E1E"/>
    <w:rPr>
      <w:sz w:val="22"/>
      <w:szCs w:val="22"/>
      <w:lang w:eastAsia="en-US"/>
    </w:rPr>
  </w:style>
  <w:style w:type="table" w:styleId="TableGrid">
    <w:name w:val="Table Grid"/>
    <w:basedOn w:val="TableNormal"/>
    <w:uiPriority w:val="59"/>
    <w:rsid w:val="000D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108DE"/>
    <w:rPr>
      <w:sz w:val="22"/>
      <w:szCs w:val="22"/>
      <w:lang w:eastAsia="en-US"/>
    </w:rPr>
  </w:style>
  <w:style w:type="paragraph" w:styleId="NormalWeb">
    <w:name w:val="Normal (Web)"/>
    <w:basedOn w:val="Normal"/>
    <w:uiPriority w:val="99"/>
    <w:semiHidden/>
    <w:unhideWhenUsed/>
    <w:rsid w:val="00E108D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E108DE"/>
    <w:rPr>
      <w:b/>
      <w:bCs/>
    </w:rPr>
  </w:style>
  <w:style w:type="paragraph" w:styleId="ListParagraph">
    <w:name w:val="List Paragraph"/>
    <w:basedOn w:val="Normal"/>
    <w:uiPriority w:val="34"/>
    <w:qFormat/>
    <w:rsid w:val="00543F26"/>
    <w:pPr>
      <w:ind w:left="720"/>
      <w:contextualSpacing/>
    </w:pPr>
  </w:style>
  <w:style w:type="character" w:styleId="FollowedHyperlink">
    <w:name w:val="FollowedHyperlink"/>
    <w:uiPriority w:val="99"/>
    <w:semiHidden/>
    <w:unhideWhenUsed/>
    <w:rsid w:val="004248A8"/>
    <w:rPr>
      <w:color w:val="800080"/>
      <w:u w:val="single"/>
    </w:rPr>
  </w:style>
  <w:style w:type="character" w:customStyle="1" w:styleId="apple-converted-space">
    <w:name w:val="apple-converted-space"/>
    <w:rsid w:val="00D65C37"/>
  </w:style>
  <w:style w:type="character" w:customStyle="1" w:styleId="gmail-m6754254652981311431gmail-m6138097850512680561gmail-aqj">
    <w:name w:val="gmail-m6754254652981311431gmail-m6138097850512680561gmail-aqj"/>
    <w:basedOn w:val="DefaultParagraphFont"/>
    <w:rsid w:val="008F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5297">
      <w:bodyDiv w:val="1"/>
      <w:marLeft w:val="0"/>
      <w:marRight w:val="0"/>
      <w:marTop w:val="0"/>
      <w:marBottom w:val="0"/>
      <w:divBdr>
        <w:top w:val="none" w:sz="0" w:space="0" w:color="auto"/>
        <w:left w:val="none" w:sz="0" w:space="0" w:color="auto"/>
        <w:bottom w:val="none" w:sz="0" w:space="0" w:color="auto"/>
        <w:right w:val="none" w:sz="0" w:space="0" w:color="auto"/>
      </w:divBdr>
    </w:div>
    <w:div w:id="174467003">
      <w:bodyDiv w:val="1"/>
      <w:marLeft w:val="0"/>
      <w:marRight w:val="0"/>
      <w:marTop w:val="0"/>
      <w:marBottom w:val="0"/>
      <w:divBdr>
        <w:top w:val="none" w:sz="0" w:space="0" w:color="auto"/>
        <w:left w:val="none" w:sz="0" w:space="0" w:color="auto"/>
        <w:bottom w:val="none" w:sz="0" w:space="0" w:color="auto"/>
        <w:right w:val="none" w:sz="0" w:space="0" w:color="auto"/>
      </w:divBdr>
    </w:div>
    <w:div w:id="464853453">
      <w:bodyDiv w:val="1"/>
      <w:marLeft w:val="0"/>
      <w:marRight w:val="0"/>
      <w:marTop w:val="0"/>
      <w:marBottom w:val="0"/>
      <w:divBdr>
        <w:top w:val="none" w:sz="0" w:space="0" w:color="auto"/>
        <w:left w:val="none" w:sz="0" w:space="0" w:color="auto"/>
        <w:bottom w:val="none" w:sz="0" w:space="0" w:color="auto"/>
        <w:right w:val="none" w:sz="0" w:space="0" w:color="auto"/>
      </w:divBdr>
    </w:div>
    <w:div w:id="485518506">
      <w:bodyDiv w:val="1"/>
      <w:marLeft w:val="0"/>
      <w:marRight w:val="0"/>
      <w:marTop w:val="0"/>
      <w:marBottom w:val="0"/>
      <w:divBdr>
        <w:top w:val="none" w:sz="0" w:space="0" w:color="auto"/>
        <w:left w:val="none" w:sz="0" w:space="0" w:color="auto"/>
        <w:bottom w:val="none" w:sz="0" w:space="0" w:color="auto"/>
        <w:right w:val="none" w:sz="0" w:space="0" w:color="auto"/>
      </w:divBdr>
    </w:div>
    <w:div w:id="549613878">
      <w:bodyDiv w:val="1"/>
      <w:marLeft w:val="0"/>
      <w:marRight w:val="0"/>
      <w:marTop w:val="0"/>
      <w:marBottom w:val="0"/>
      <w:divBdr>
        <w:top w:val="none" w:sz="0" w:space="0" w:color="auto"/>
        <w:left w:val="none" w:sz="0" w:space="0" w:color="auto"/>
        <w:bottom w:val="none" w:sz="0" w:space="0" w:color="auto"/>
        <w:right w:val="none" w:sz="0" w:space="0" w:color="auto"/>
      </w:divBdr>
    </w:div>
    <w:div w:id="561258380">
      <w:bodyDiv w:val="1"/>
      <w:marLeft w:val="0"/>
      <w:marRight w:val="0"/>
      <w:marTop w:val="0"/>
      <w:marBottom w:val="0"/>
      <w:divBdr>
        <w:top w:val="none" w:sz="0" w:space="0" w:color="auto"/>
        <w:left w:val="none" w:sz="0" w:space="0" w:color="auto"/>
        <w:bottom w:val="none" w:sz="0" w:space="0" w:color="auto"/>
        <w:right w:val="none" w:sz="0" w:space="0" w:color="auto"/>
      </w:divBdr>
    </w:div>
    <w:div w:id="615068118">
      <w:bodyDiv w:val="1"/>
      <w:marLeft w:val="0"/>
      <w:marRight w:val="0"/>
      <w:marTop w:val="0"/>
      <w:marBottom w:val="0"/>
      <w:divBdr>
        <w:top w:val="none" w:sz="0" w:space="0" w:color="auto"/>
        <w:left w:val="none" w:sz="0" w:space="0" w:color="auto"/>
        <w:bottom w:val="none" w:sz="0" w:space="0" w:color="auto"/>
        <w:right w:val="none" w:sz="0" w:space="0" w:color="auto"/>
      </w:divBdr>
    </w:div>
    <w:div w:id="632365180">
      <w:bodyDiv w:val="1"/>
      <w:marLeft w:val="0"/>
      <w:marRight w:val="0"/>
      <w:marTop w:val="0"/>
      <w:marBottom w:val="0"/>
      <w:divBdr>
        <w:top w:val="none" w:sz="0" w:space="0" w:color="auto"/>
        <w:left w:val="none" w:sz="0" w:space="0" w:color="auto"/>
        <w:bottom w:val="none" w:sz="0" w:space="0" w:color="auto"/>
        <w:right w:val="none" w:sz="0" w:space="0" w:color="auto"/>
      </w:divBdr>
    </w:div>
    <w:div w:id="713120924">
      <w:bodyDiv w:val="1"/>
      <w:marLeft w:val="0"/>
      <w:marRight w:val="0"/>
      <w:marTop w:val="0"/>
      <w:marBottom w:val="0"/>
      <w:divBdr>
        <w:top w:val="none" w:sz="0" w:space="0" w:color="auto"/>
        <w:left w:val="none" w:sz="0" w:space="0" w:color="auto"/>
        <w:bottom w:val="none" w:sz="0" w:space="0" w:color="auto"/>
        <w:right w:val="none" w:sz="0" w:space="0" w:color="auto"/>
      </w:divBdr>
    </w:div>
    <w:div w:id="827407848">
      <w:bodyDiv w:val="1"/>
      <w:marLeft w:val="0"/>
      <w:marRight w:val="0"/>
      <w:marTop w:val="0"/>
      <w:marBottom w:val="0"/>
      <w:divBdr>
        <w:top w:val="none" w:sz="0" w:space="0" w:color="auto"/>
        <w:left w:val="none" w:sz="0" w:space="0" w:color="auto"/>
        <w:bottom w:val="none" w:sz="0" w:space="0" w:color="auto"/>
        <w:right w:val="none" w:sz="0" w:space="0" w:color="auto"/>
      </w:divBdr>
    </w:div>
    <w:div w:id="849223260">
      <w:bodyDiv w:val="1"/>
      <w:marLeft w:val="0"/>
      <w:marRight w:val="0"/>
      <w:marTop w:val="0"/>
      <w:marBottom w:val="0"/>
      <w:divBdr>
        <w:top w:val="none" w:sz="0" w:space="0" w:color="auto"/>
        <w:left w:val="none" w:sz="0" w:space="0" w:color="auto"/>
        <w:bottom w:val="none" w:sz="0" w:space="0" w:color="auto"/>
        <w:right w:val="none" w:sz="0" w:space="0" w:color="auto"/>
      </w:divBdr>
    </w:div>
    <w:div w:id="1027608305">
      <w:bodyDiv w:val="1"/>
      <w:marLeft w:val="0"/>
      <w:marRight w:val="0"/>
      <w:marTop w:val="0"/>
      <w:marBottom w:val="0"/>
      <w:divBdr>
        <w:top w:val="none" w:sz="0" w:space="0" w:color="auto"/>
        <w:left w:val="none" w:sz="0" w:space="0" w:color="auto"/>
        <w:bottom w:val="none" w:sz="0" w:space="0" w:color="auto"/>
        <w:right w:val="none" w:sz="0" w:space="0" w:color="auto"/>
      </w:divBdr>
    </w:div>
    <w:div w:id="1108039779">
      <w:bodyDiv w:val="1"/>
      <w:marLeft w:val="0"/>
      <w:marRight w:val="0"/>
      <w:marTop w:val="0"/>
      <w:marBottom w:val="0"/>
      <w:divBdr>
        <w:top w:val="none" w:sz="0" w:space="0" w:color="auto"/>
        <w:left w:val="none" w:sz="0" w:space="0" w:color="auto"/>
        <w:bottom w:val="none" w:sz="0" w:space="0" w:color="auto"/>
        <w:right w:val="none" w:sz="0" w:space="0" w:color="auto"/>
      </w:divBdr>
    </w:div>
    <w:div w:id="1282305174">
      <w:bodyDiv w:val="1"/>
      <w:marLeft w:val="0"/>
      <w:marRight w:val="0"/>
      <w:marTop w:val="0"/>
      <w:marBottom w:val="0"/>
      <w:divBdr>
        <w:top w:val="none" w:sz="0" w:space="0" w:color="auto"/>
        <w:left w:val="none" w:sz="0" w:space="0" w:color="auto"/>
        <w:bottom w:val="none" w:sz="0" w:space="0" w:color="auto"/>
        <w:right w:val="none" w:sz="0" w:space="0" w:color="auto"/>
      </w:divBdr>
      <w:divsChild>
        <w:div w:id="636685248">
          <w:marLeft w:val="0"/>
          <w:marRight w:val="0"/>
          <w:marTop w:val="0"/>
          <w:marBottom w:val="0"/>
          <w:divBdr>
            <w:top w:val="none" w:sz="0" w:space="0" w:color="auto"/>
            <w:left w:val="none" w:sz="0" w:space="0" w:color="auto"/>
            <w:bottom w:val="none" w:sz="0" w:space="0" w:color="auto"/>
            <w:right w:val="none" w:sz="0" w:space="0" w:color="auto"/>
          </w:divBdr>
          <w:divsChild>
            <w:div w:id="297493222">
              <w:marLeft w:val="0"/>
              <w:marRight w:val="0"/>
              <w:marTop w:val="150"/>
              <w:marBottom w:val="150"/>
              <w:divBdr>
                <w:top w:val="none" w:sz="0" w:space="0" w:color="auto"/>
                <w:left w:val="none" w:sz="0" w:space="0" w:color="auto"/>
                <w:bottom w:val="none" w:sz="0" w:space="0" w:color="auto"/>
                <w:right w:val="none" w:sz="0" w:space="0" w:color="auto"/>
              </w:divBdr>
              <w:divsChild>
                <w:div w:id="948122932">
                  <w:marLeft w:val="0"/>
                  <w:marRight w:val="4200"/>
                  <w:marTop w:val="0"/>
                  <w:marBottom w:val="0"/>
                  <w:divBdr>
                    <w:top w:val="none" w:sz="0" w:space="0" w:color="999999"/>
                    <w:left w:val="none" w:sz="0" w:space="15" w:color="999999"/>
                    <w:bottom w:val="none" w:sz="0" w:space="0" w:color="999999"/>
                    <w:right w:val="dotted" w:sz="6" w:space="15" w:color="CCCCCC"/>
                  </w:divBdr>
                </w:div>
              </w:divsChild>
            </w:div>
          </w:divsChild>
        </w:div>
      </w:divsChild>
    </w:div>
    <w:div w:id="1462384828">
      <w:bodyDiv w:val="1"/>
      <w:marLeft w:val="0"/>
      <w:marRight w:val="0"/>
      <w:marTop w:val="0"/>
      <w:marBottom w:val="0"/>
      <w:divBdr>
        <w:top w:val="none" w:sz="0" w:space="0" w:color="auto"/>
        <w:left w:val="none" w:sz="0" w:space="0" w:color="auto"/>
        <w:bottom w:val="none" w:sz="0" w:space="0" w:color="auto"/>
        <w:right w:val="none" w:sz="0" w:space="0" w:color="auto"/>
      </w:divBdr>
    </w:div>
    <w:div w:id="1577860972">
      <w:bodyDiv w:val="1"/>
      <w:marLeft w:val="0"/>
      <w:marRight w:val="0"/>
      <w:marTop w:val="0"/>
      <w:marBottom w:val="0"/>
      <w:divBdr>
        <w:top w:val="none" w:sz="0" w:space="0" w:color="auto"/>
        <w:left w:val="none" w:sz="0" w:space="0" w:color="auto"/>
        <w:bottom w:val="none" w:sz="0" w:space="0" w:color="auto"/>
        <w:right w:val="none" w:sz="0" w:space="0" w:color="auto"/>
      </w:divBdr>
    </w:div>
    <w:div w:id="1604457285">
      <w:bodyDiv w:val="1"/>
      <w:marLeft w:val="0"/>
      <w:marRight w:val="0"/>
      <w:marTop w:val="0"/>
      <w:marBottom w:val="0"/>
      <w:divBdr>
        <w:top w:val="none" w:sz="0" w:space="0" w:color="auto"/>
        <w:left w:val="none" w:sz="0" w:space="0" w:color="auto"/>
        <w:bottom w:val="none" w:sz="0" w:space="0" w:color="auto"/>
        <w:right w:val="none" w:sz="0" w:space="0" w:color="auto"/>
      </w:divBdr>
    </w:div>
    <w:div w:id="1676767578">
      <w:bodyDiv w:val="1"/>
      <w:marLeft w:val="0"/>
      <w:marRight w:val="0"/>
      <w:marTop w:val="0"/>
      <w:marBottom w:val="0"/>
      <w:divBdr>
        <w:top w:val="none" w:sz="0" w:space="0" w:color="auto"/>
        <w:left w:val="none" w:sz="0" w:space="0" w:color="auto"/>
        <w:bottom w:val="none" w:sz="0" w:space="0" w:color="auto"/>
        <w:right w:val="none" w:sz="0" w:space="0" w:color="auto"/>
      </w:divBdr>
    </w:div>
    <w:div w:id="1767966890">
      <w:bodyDiv w:val="1"/>
      <w:marLeft w:val="0"/>
      <w:marRight w:val="0"/>
      <w:marTop w:val="0"/>
      <w:marBottom w:val="0"/>
      <w:divBdr>
        <w:top w:val="none" w:sz="0" w:space="0" w:color="auto"/>
        <w:left w:val="none" w:sz="0" w:space="0" w:color="auto"/>
        <w:bottom w:val="none" w:sz="0" w:space="0" w:color="auto"/>
        <w:right w:val="none" w:sz="0" w:space="0" w:color="auto"/>
      </w:divBdr>
    </w:div>
    <w:div w:id="1806122718">
      <w:bodyDiv w:val="1"/>
      <w:marLeft w:val="0"/>
      <w:marRight w:val="0"/>
      <w:marTop w:val="0"/>
      <w:marBottom w:val="0"/>
      <w:divBdr>
        <w:top w:val="none" w:sz="0" w:space="0" w:color="auto"/>
        <w:left w:val="none" w:sz="0" w:space="0" w:color="auto"/>
        <w:bottom w:val="none" w:sz="0" w:space="0" w:color="auto"/>
        <w:right w:val="none" w:sz="0" w:space="0" w:color="auto"/>
      </w:divBdr>
    </w:div>
    <w:div w:id="2036810286">
      <w:bodyDiv w:val="1"/>
      <w:marLeft w:val="0"/>
      <w:marRight w:val="0"/>
      <w:marTop w:val="0"/>
      <w:marBottom w:val="0"/>
      <w:divBdr>
        <w:top w:val="none" w:sz="0" w:space="0" w:color="auto"/>
        <w:left w:val="none" w:sz="0" w:space="0" w:color="auto"/>
        <w:bottom w:val="none" w:sz="0" w:space="0" w:color="auto"/>
        <w:right w:val="none" w:sz="0" w:space="0" w:color="auto"/>
      </w:divBdr>
    </w:div>
    <w:div w:id="20930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ta@sonning-common.oxon.sch.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ta@sonning-common.oxon.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a@sonning-common.oxon.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asyfundraising.org.uk/causes/sonningcommonprimary/" TargetMode="External"/><Relationship Id="rId4" Type="http://schemas.openxmlformats.org/officeDocument/2006/relationships/settings" Target="settings.xml"/><Relationship Id="rId9" Type="http://schemas.openxmlformats.org/officeDocument/2006/relationships/hyperlink" Target="mailto:pta@sonning-common.oxon.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EF75-9784-47B7-9738-23826EA2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7908</CharactersWithSpaces>
  <SharedDoc>false</SharedDoc>
  <HLinks>
    <vt:vector size="30" baseType="variant">
      <vt:variant>
        <vt:i4>5701683</vt:i4>
      </vt:variant>
      <vt:variant>
        <vt:i4>12</vt:i4>
      </vt:variant>
      <vt:variant>
        <vt:i4>0</vt:i4>
      </vt:variant>
      <vt:variant>
        <vt:i4>5</vt:i4>
      </vt:variant>
      <vt:variant>
        <vt:lpwstr>mailto:pta@sonning-common.oxon.sch.uk</vt:lpwstr>
      </vt:variant>
      <vt:variant>
        <vt:lpwstr/>
      </vt:variant>
      <vt:variant>
        <vt:i4>5701683</vt:i4>
      </vt:variant>
      <vt:variant>
        <vt:i4>9</vt:i4>
      </vt:variant>
      <vt:variant>
        <vt:i4>0</vt:i4>
      </vt:variant>
      <vt:variant>
        <vt:i4>5</vt:i4>
      </vt:variant>
      <vt:variant>
        <vt:lpwstr>mailto:pta@sonning-common.oxon.sch.uk</vt:lpwstr>
      </vt:variant>
      <vt:variant>
        <vt:lpwstr/>
      </vt:variant>
      <vt:variant>
        <vt:i4>131093</vt:i4>
      </vt:variant>
      <vt:variant>
        <vt:i4>6</vt:i4>
      </vt:variant>
      <vt:variant>
        <vt:i4>0</vt:i4>
      </vt:variant>
      <vt:variant>
        <vt:i4>5</vt:i4>
      </vt:variant>
      <vt:variant>
        <vt:lpwstr>http://www.schoolfunds.co.uk/</vt:lpwstr>
      </vt:variant>
      <vt:variant>
        <vt:lpwstr/>
      </vt:variant>
      <vt:variant>
        <vt:i4>3997743</vt:i4>
      </vt:variant>
      <vt:variant>
        <vt:i4>3</vt:i4>
      </vt:variant>
      <vt:variant>
        <vt:i4>0</vt:i4>
      </vt:variant>
      <vt:variant>
        <vt:i4>5</vt:i4>
      </vt:variant>
      <vt:variant>
        <vt:lpwstr>http://sonningcommonprimary.co.uk/pta/files/2016/07/Race-Night.docx</vt:lpwstr>
      </vt:variant>
      <vt:variant>
        <vt:lpwstr/>
      </vt:variant>
      <vt:variant>
        <vt:i4>5701683</vt:i4>
      </vt:variant>
      <vt:variant>
        <vt:i4>0</vt:i4>
      </vt:variant>
      <vt:variant>
        <vt:i4>0</vt:i4>
      </vt:variant>
      <vt:variant>
        <vt:i4>5</vt:i4>
      </vt:variant>
      <vt:variant>
        <vt:lpwstr>mailto:pta@sonning-common.oxon.sch.uk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Rae</dc:creator>
  <cp:keywords/>
  <cp:lastModifiedBy>Elaine Rae</cp:lastModifiedBy>
  <cp:revision>8</cp:revision>
  <cp:lastPrinted>2010-07-14T06:16:00Z</cp:lastPrinted>
  <dcterms:created xsi:type="dcterms:W3CDTF">2017-09-26T10:15:00Z</dcterms:created>
  <dcterms:modified xsi:type="dcterms:W3CDTF">2017-09-27T11:08:00Z</dcterms:modified>
</cp:coreProperties>
</file>